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80BF7" w14:textId="422D3965" w:rsidR="001416EA" w:rsidRDefault="001416EA"/>
    <w:p w14:paraId="5BFFC011" w14:textId="7D7826FC" w:rsidR="00333C0B" w:rsidRDefault="00333C0B"/>
    <w:p w14:paraId="057C9773" w14:textId="33C00065" w:rsidR="00333C0B" w:rsidRDefault="00333C0B">
      <w:r>
        <w:t>PROCEEDINGS OF PIERCE COUNTY, NORTH DAKOTA, BOARD OF COUNTY COMMISSIONERS</w:t>
      </w:r>
      <w:r>
        <w:tab/>
      </w:r>
      <w:r>
        <w:tab/>
      </w:r>
    </w:p>
    <w:p w14:paraId="67DBE680" w14:textId="7A26A519" w:rsidR="00333C0B" w:rsidRDefault="00333C0B"/>
    <w:p w14:paraId="37989FCD" w14:textId="4E3BB88A" w:rsidR="00333C0B" w:rsidRDefault="00333C0B">
      <w:r>
        <w:tab/>
      </w:r>
      <w:r>
        <w:tab/>
      </w:r>
      <w:r>
        <w:tab/>
      </w:r>
      <w:r>
        <w:tab/>
      </w:r>
      <w:r w:rsidR="003A4636">
        <w:t xml:space="preserve">           April 26, 2018</w:t>
      </w:r>
    </w:p>
    <w:p w14:paraId="64236F55" w14:textId="3E72EA9E" w:rsidR="003A4636" w:rsidRDefault="003A4636"/>
    <w:p w14:paraId="599F87F6" w14:textId="3701DCC4" w:rsidR="003A4636" w:rsidRDefault="003A4636">
      <w:r>
        <w:t xml:space="preserve">The Pierce County Board of County Commissioners met in special session on April 26, 2018.  Chairman Migler called the meeting to order at 1:30 P.M., with members Christenson, Brossart and Hoffert present.  Larson absent.  </w:t>
      </w:r>
    </w:p>
    <w:p w14:paraId="1A3525E0" w14:textId="03FAAF69" w:rsidR="003A4636" w:rsidRDefault="003A4636"/>
    <w:p w14:paraId="432808FD" w14:textId="54CE6721" w:rsidR="003A4636" w:rsidRDefault="003A4636">
      <w:r>
        <w:t>Kelsey Siegler, Emergency Manager, joined the meeting.</w:t>
      </w:r>
    </w:p>
    <w:p w14:paraId="0D574E35" w14:textId="69600C56" w:rsidR="003A4636" w:rsidRDefault="003A4636"/>
    <w:p w14:paraId="24C62B37" w14:textId="432F0763" w:rsidR="003A4636" w:rsidRDefault="003A4636">
      <w:r>
        <w:t>Briefly discussed the drought conditions, and Kelsey Siegler, DES Emergency Manager, state</w:t>
      </w:r>
      <w:r w:rsidR="009F1798">
        <w:t>d</w:t>
      </w:r>
      <w:r>
        <w:t xml:space="preserve"> that Pierce County, North Dakota, has endured abnormally dry conditions compiled with high winds</w:t>
      </w:r>
      <w:r w:rsidR="0059581B">
        <w:t>,</w:t>
      </w:r>
      <w:r>
        <w:t xml:space="preserve"> which </w:t>
      </w:r>
      <w:r w:rsidR="0059581B">
        <w:t>h</w:t>
      </w:r>
      <w:r>
        <w:t>as resulted in the potential for numerous rural fires</w:t>
      </w:r>
      <w:r w:rsidR="0059581B">
        <w:t>.  A</w:t>
      </w:r>
      <w:r>
        <w:t>ll available resources remain committed to protecting life and property.  Moved by Brossart and seconded by Hoffert, to adopt a Fire Emergency and Burn Ban Declaration.   Motion carried.  Resolution adopted and is on file in the Auditor-Treasurer’s office.</w:t>
      </w:r>
    </w:p>
    <w:p w14:paraId="57BEAEF8" w14:textId="494B3E47" w:rsidR="003A4636" w:rsidRDefault="003A4636"/>
    <w:p w14:paraId="66A10FFE" w14:textId="4FE7C36B" w:rsidR="003A4636" w:rsidRDefault="003A4636">
      <w:r>
        <w:t>There being no further business, Chairman Migler adjourned the meeting at 1:45 P.M.</w:t>
      </w:r>
    </w:p>
    <w:p w14:paraId="0940C361" w14:textId="14941C1C" w:rsidR="003A4636" w:rsidRDefault="003A4636"/>
    <w:p w14:paraId="110716AC" w14:textId="57FD7650" w:rsidR="003A4636" w:rsidRDefault="003A4636"/>
    <w:p w14:paraId="31B0ACE3" w14:textId="2DC7F82F" w:rsidR="003A4636" w:rsidRDefault="003A4636">
      <w:r>
        <w:t>____________________________</w:t>
      </w:r>
      <w:r>
        <w:tab/>
      </w:r>
      <w:r>
        <w:tab/>
      </w:r>
      <w:r>
        <w:tab/>
        <w:t>______________________________</w:t>
      </w:r>
    </w:p>
    <w:p w14:paraId="6B88F6C4" w14:textId="572ECBB1" w:rsidR="003A4636" w:rsidRDefault="003A4636">
      <w:r>
        <w:t>Karin Fursather, Auditor-Treasurer</w:t>
      </w:r>
      <w:r>
        <w:tab/>
      </w:r>
      <w:r>
        <w:tab/>
      </w:r>
      <w:r>
        <w:tab/>
        <w:t>David Migler, Chairman</w:t>
      </w:r>
    </w:p>
    <w:p w14:paraId="394921B0" w14:textId="2C180F64" w:rsidR="003A4636" w:rsidRDefault="003A4636">
      <w:r>
        <w:t>Pierce County, North Dakota</w:t>
      </w:r>
      <w:r>
        <w:tab/>
      </w:r>
      <w:r>
        <w:tab/>
      </w:r>
      <w:r>
        <w:tab/>
      </w:r>
      <w:r>
        <w:tab/>
        <w:t>Board of County Commissioners</w:t>
      </w:r>
    </w:p>
    <w:p w14:paraId="32134113" w14:textId="27B45643" w:rsidR="00616CF2" w:rsidRDefault="00616CF2"/>
    <w:p w14:paraId="4C5E1272" w14:textId="4FF66B8A" w:rsidR="00616CF2" w:rsidRDefault="00616CF2"/>
    <w:p w14:paraId="3B887BF4" w14:textId="1D6C3E8E" w:rsidR="00616CF2" w:rsidRDefault="00616CF2">
      <w:r>
        <w:t>PROCEEDINGS OF PIERCE COUNTY, NORTH DAKOTA, BOARD OF COUNTY COMMISSIONERS</w:t>
      </w:r>
    </w:p>
    <w:p w14:paraId="5CA87EE3" w14:textId="4718B83C" w:rsidR="00616CF2" w:rsidRDefault="00616CF2"/>
    <w:p w14:paraId="1A60B39C" w14:textId="2D4DACE1" w:rsidR="00616CF2" w:rsidRDefault="00616CF2">
      <w:r>
        <w:tab/>
      </w:r>
      <w:r>
        <w:tab/>
      </w:r>
      <w:r>
        <w:tab/>
      </w:r>
      <w:r>
        <w:tab/>
        <w:t xml:space="preserve">          May 1, 2018</w:t>
      </w:r>
    </w:p>
    <w:p w14:paraId="17EDF6F4" w14:textId="1F279F7F" w:rsidR="00616CF2" w:rsidRDefault="00616CF2"/>
    <w:p w14:paraId="4E1E8F19" w14:textId="4FDAA548" w:rsidR="00616CF2" w:rsidRDefault="00616CF2">
      <w:r>
        <w:t>The Pierce County Board of County Commissioners met in regular session on May 1, 2018.  Chairman Migler called the meeting to order at 8:00 A.M., with members Christenson, Brossart, Hoffart and Larson present.  Also present was Bryce Berginski, Pierce County Tribune.</w:t>
      </w:r>
    </w:p>
    <w:p w14:paraId="1203984C" w14:textId="2EF6469F" w:rsidR="00616CF2" w:rsidRDefault="00616CF2"/>
    <w:p w14:paraId="38FFFF47" w14:textId="146572AD" w:rsidR="00616CF2" w:rsidRDefault="00FD1B47">
      <w:r>
        <w:t>Chairman Migler led the Pledge of Allegiance.</w:t>
      </w:r>
    </w:p>
    <w:p w14:paraId="12ED01B6" w14:textId="296752B3" w:rsidR="00FD1B47" w:rsidRDefault="00FD1B47"/>
    <w:p w14:paraId="7BDC5D9D" w14:textId="3361E408" w:rsidR="00FD1B47" w:rsidRDefault="00E0426F">
      <w:r>
        <w:t>Moved by Brossart and seconded by Hoffert, to approve the consent agenda.  Motion carried.</w:t>
      </w:r>
    </w:p>
    <w:p w14:paraId="4D75E158" w14:textId="3E52D006" w:rsidR="00E0426F" w:rsidRDefault="00E0426F"/>
    <w:p w14:paraId="0A0354F8" w14:textId="711DE19A" w:rsidR="00E0426F" w:rsidRDefault="00E0426F">
      <w:r>
        <w:t>Moved by Christenson and seconded by Hoffert, to accept the April minutes as mailed.  Motion carried.</w:t>
      </w:r>
    </w:p>
    <w:p w14:paraId="2264CA7B" w14:textId="0FB89C24" w:rsidR="00E0426F" w:rsidRDefault="00E0426F"/>
    <w:p w14:paraId="384AC12F" w14:textId="741CB8D7" w:rsidR="00E0426F" w:rsidRDefault="00E0426F">
      <w:r>
        <w:t>Moved by Brossart and seconded by Larson, to approve those bills previously paid and those yet unpaid were ordered paid.  Motion carried.</w:t>
      </w:r>
    </w:p>
    <w:p w14:paraId="0CEBF2CA" w14:textId="52CDEB66" w:rsidR="00E0426F" w:rsidRDefault="00E0426F"/>
    <w:p w14:paraId="40CC94DA" w14:textId="27AC1C3D" w:rsidR="00E0426F" w:rsidRDefault="00E0426F">
      <w:r>
        <w:t>Moved by Christenson and seconded by Brossart, to accept the financial report for the month of April.  Motion carried.</w:t>
      </w:r>
    </w:p>
    <w:p w14:paraId="10C42163" w14:textId="4F41828B" w:rsidR="00E0426F" w:rsidRDefault="00E0426F"/>
    <w:p w14:paraId="1F39F573" w14:textId="2879B27C" w:rsidR="00E0426F" w:rsidRDefault="00E0426F">
      <w:r>
        <w:t>Board reviewed Officer fee reports and hourly workers time sheets.</w:t>
      </w:r>
    </w:p>
    <w:p w14:paraId="5FC1142A" w14:textId="1A7ACFE5" w:rsidR="00E0426F" w:rsidRDefault="00E0426F">
      <w:r>
        <w:lastRenderedPageBreak/>
        <w:t>Moved by Larson and seconded by Brossart, to approve Treasurer’s checks #5889-#5896 in the amount of $10,958.42</w:t>
      </w:r>
      <w:r w:rsidR="00D82BBC">
        <w:t>,</w:t>
      </w:r>
      <w:r>
        <w:t xml:space="preserve"> for the month of April.  Motion carried.</w:t>
      </w:r>
    </w:p>
    <w:p w14:paraId="4D8CA5DC" w14:textId="27C3D9D7" w:rsidR="00E0426F" w:rsidRDefault="00E0426F"/>
    <w:p w14:paraId="1F88DCAE" w14:textId="5CF86272" w:rsidR="00E0426F" w:rsidRDefault="00E0426F">
      <w:r>
        <w:t>Board reviewed correspondence letter from ND DEM on DR 4128 (2013) Fema.  Moved by Christenson and seconded by Brossart, to de-obligate 2013 Fema Funds</w:t>
      </w:r>
      <w:r w:rsidR="00D82BBC">
        <w:t>,</w:t>
      </w:r>
      <w:r>
        <w:t xml:space="preserve"> in the amount of $8,287.50</w:t>
      </w:r>
      <w:r w:rsidR="00D82BBC">
        <w:t>,</w:t>
      </w:r>
      <w:r>
        <w:t xml:space="preserve"> on PW 115- Road District #26 (Hillside).  Motion carried.</w:t>
      </w:r>
    </w:p>
    <w:p w14:paraId="3A75EC9C" w14:textId="5902DDEF" w:rsidR="00E0426F" w:rsidRDefault="00E0426F"/>
    <w:p w14:paraId="5E08FBAE" w14:textId="33195132" w:rsidR="00E0426F" w:rsidRDefault="00E0426F">
      <w:r>
        <w:t>Moved by Christenson and seconded by Brossart, that payment be made from the 2017 Disaster Fund to the following townships for road repair: Rd District 6 (Barton) $1,020.00; Rd District 14 (Christenson) $6,264.19; Rd District 7 (Dewey) $1,814.61; Rd District 5 (East Barton) $1,182.35; Rd District 12 (Hurricane Lake) $5,312.50; Rd District 8 (Walsh) $2,075.29; Elverum Township $837.25 and Meyer Township $5,610.00.  Motion carried.</w:t>
      </w:r>
    </w:p>
    <w:p w14:paraId="6D4CC839" w14:textId="35AA237A" w:rsidR="00E0426F" w:rsidRDefault="00E0426F"/>
    <w:p w14:paraId="5B1FC108" w14:textId="66554502" w:rsidR="00E0426F" w:rsidRDefault="00E0426F">
      <w:r>
        <w:t>Moved by Larson and seconded by Hoffert, to accept the resignation from Ken Reed, County Coroner, effective May 15,2018.  Motion carried.</w:t>
      </w:r>
    </w:p>
    <w:p w14:paraId="70454E31" w14:textId="2DD5A04B" w:rsidR="00E0426F" w:rsidRDefault="00E0426F"/>
    <w:p w14:paraId="777325B3" w14:textId="23B263C7" w:rsidR="00E0426F" w:rsidRDefault="00E0426F">
      <w:r>
        <w:t>Moved by Hoffert and seconded by Brossart, to appoint Dustin Hager, as the County Coroner.  Motion carried.</w:t>
      </w:r>
    </w:p>
    <w:p w14:paraId="0DAA9127" w14:textId="638F400F" w:rsidR="00E0426F" w:rsidRDefault="00E0426F"/>
    <w:p w14:paraId="099976D0" w14:textId="12BA8C7D" w:rsidR="00E0426F" w:rsidRDefault="00E0426F">
      <w:r>
        <w:t>Josh Siegler, Pierce County Sheriff and Shelby Volk, Deputy Sheriff, joined the meeting.</w:t>
      </w:r>
    </w:p>
    <w:p w14:paraId="19AC5EE5" w14:textId="04C1359C" w:rsidR="00E0426F" w:rsidRDefault="00E0426F"/>
    <w:p w14:paraId="033260EA" w14:textId="6A675086" w:rsidR="00E0426F" w:rsidRDefault="00E0426F">
      <w:r>
        <w:t>Josh Siegler, Sheriff, introduced Shelby Volk, Deputy Sheriff, to the board.</w:t>
      </w:r>
    </w:p>
    <w:p w14:paraId="23366CFB" w14:textId="79FF9BA4" w:rsidR="00E0426F" w:rsidRDefault="00E0426F"/>
    <w:p w14:paraId="5E02E733" w14:textId="188916CC" w:rsidR="00E0426F" w:rsidRDefault="00E0426F">
      <w:r>
        <w:t>Josh Siegler, Sheriff, gave the board a report for his department for the month of April.</w:t>
      </w:r>
      <w:r w:rsidR="000F32BE">
        <w:t xml:space="preserve"> Total calls-42; Medical calls-0; Fire calls-1; Traffic Accidents-0; Assist Other Agencies-3; Prisoner Transports-10; Arrests-21; Citations-14; Papers Served-27; Warrants Served-14.</w:t>
      </w:r>
    </w:p>
    <w:p w14:paraId="51C61447" w14:textId="3704BF9C" w:rsidR="000F32BE" w:rsidRDefault="000F32BE"/>
    <w:p w14:paraId="22151E84" w14:textId="36469B3C" w:rsidR="000F32BE" w:rsidRDefault="000F32BE">
      <w:r>
        <w:t>Josh Siegler, Sheriff</w:t>
      </w:r>
      <w:r w:rsidR="00D82BBC">
        <w:t>,</w:t>
      </w:r>
      <w:r>
        <w:t xml:space="preserve"> also informed th</w:t>
      </w:r>
      <w:r w:rsidR="00D82BBC">
        <w:t xml:space="preserve">e </w:t>
      </w:r>
      <w:r>
        <w:t xml:space="preserve">board that he has re-hired Ann Gibson, as a part-time dispatcher.  </w:t>
      </w:r>
    </w:p>
    <w:p w14:paraId="04D51FE7" w14:textId="77777777" w:rsidR="000F32BE" w:rsidRDefault="000F32BE"/>
    <w:p w14:paraId="408F0CA0" w14:textId="18105F1B" w:rsidR="000F32BE" w:rsidRDefault="000F32BE">
      <w:r>
        <w:t>Roger Tank, Supervisor, Reno Valley Township, joined the meeting and said that they (township board), would like to see the blade operator at least twice</w:t>
      </w:r>
      <w:r w:rsidR="00D82BBC">
        <w:t xml:space="preserve"> a</w:t>
      </w:r>
      <w:r>
        <w:t xml:space="preserve"> month. Roger said more traffic </w:t>
      </w:r>
      <w:r w:rsidR="00243D86">
        <w:t>will be</w:t>
      </w:r>
      <w:r>
        <w:t xml:space="preserve"> on their roads </w:t>
      </w:r>
      <w:r w:rsidR="00243D86">
        <w:t xml:space="preserve">once </w:t>
      </w:r>
      <w:r>
        <w:t>the Highway #3 Road project</w:t>
      </w:r>
      <w:r w:rsidR="00243D86">
        <w:t xml:space="preserve"> is started</w:t>
      </w:r>
      <w:r>
        <w:t xml:space="preserve">. Migler told him </w:t>
      </w:r>
      <w:r w:rsidR="006119BF">
        <w:t>to</w:t>
      </w:r>
      <w:r>
        <w:t xml:space="preserve"> visit with blade operator</w:t>
      </w:r>
      <w:r w:rsidR="006119BF">
        <w:t>, Gary Rose</w:t>
      </w:r>
      <w:r w:rsidR="00D82BBC">
        <w:t>,</w:t>
      </w:r>
      <w:r w:rsidR="006119BF">
        <w:t xml:space="preserve"> </w:t>
      </w:r>
      <w:r>
        <w:t>and tell him exactly what you want done in your Township.</w:t>
      </w:r>
    </w:p>
    <w:p w14:paraId="2F4785F2" w14:textId="77777777" w:rsidR="000F32BE" w:rsidRDefault="000F32BE"/>
    <w:p w14:paraId="1B81CF8D" w14:textId="77777777" w:rsidR="000F32BE" w:rsidRDefault="000F32BE">
      <w:r>
        <w:t>Mike Graner, Administrator, HACTC, joined the meeting.</w:t>
      </w:r>
    </w:p>
    <w:p w14:paraId="5B0CF6AE" w14:textId="77777777" w:rsidR="000F32BE" w:rsidRDefault="000F32BE"/>
    <w:p w14:paraId="08341700" w14:textId="77777777" w:rsidR="000F32BE" w:rsidRDefault="000F32BE">
      <w:r>
        <w:t>Board recessed to sit on the HACTC board.</w:t>
      </w:r>
    </w:p>
    <w:p w14:paraId="600F916A" w14:textId="77777777" w:rsidR="000F32BE" w:rsidRDefault="000F32BE"/>
    <w:p w14:paraId="38868A00" w14:textId="471D4B0D" w:rsidR="000F32BE" w:rsidRDefault="000F32BE">
      <w:r>
        <w:t>Moved by Larson and seconded by Brossart, to approve those bills previously paid and those yet unpaid were ordered paid</w:t>
      </w:r>
      <w:r w:rsidR="00D82BBC">
        <w:t>,</w:t>
      </w:r>
      <w:r>
        <w:t xml:space="preserve"> for the month of March for the HACTC.  Motion carried.</w:t>
      </w:r>
    </w:p>
    <w:p w14:paraId="03920D45" w14:textId="77777777" w:rsidR="000F32BE" w:rsidRDefault="000F32BE"/>
    <w:p w14:paraId="3361C4B1" w14:textId="77777777" w:rsidR="000F32BE" w:rsidRDefault="000F32BE">
      <w:r>
        <w:t>Moved by Christenson and seconded by Brossart, to approve the financial report for the month of March, for the HACTC.  Motion carried.</w:t>
      </w:r>
    </w:p>
    <w:p w14:paraId="0F95F798" w14:textId="77777777" w:rsidR="000F32BE" w:rsidRDefault="000F32BE"/>
    <w:p w14:paraId="14B4BCD1" w14:textId="259436C0" w:rsidR="00FE1E9A" w:rsidRDefault="00FE1E9A">
      <w:r>
        <w:t xml:space="preserve">Mike Graner, Administrator, HACTC, gave the board an update on the inmate population for April, which was 101. High 108, Low 94. May currently has 103.  Bookings 65; Releases 72. Personnel 23/24 positions, 2 resignations; 1 new hire. No significant incidences.  Profit for the month </w:t>
      </w:r>
      <w:r w:rsidR="00D82BBC">
        <w:t>of</w:t>
      </w:r>
      <w:r>
        <w:t xml:space="preserve"> March was $3,884.72.</w:t>
      </w:r>
    </w:p>
    <w:p w14:paraId="7B65A1BA" w14:textId="77777777" w:rsidR="00FE1E9A" w:rsidRDefault="00FE1E9A"/>
    <w:p w14:paraId="4C379904" w14:textId="42053978" w:rsidR="000F32BE" w:rsidRDefault="00FE1E9A">
      <w:r>
        <w:lastRenderedPageBreak/>
        <w:t>Mike presented to the board a food service contract with C</w:t>
      </w:r>
      <w:r w:rsidR="00D82BBC">
        <w:t>B</w:t>
      </w:r>
      <w:r>
        <w:t>M Managed Services for one (1) year, starting July 1, 2018 and ending June 30, 2019.</w:t>
      </w:r>
      <w:r w:rsidR="000F32BE">
        <w:t xml:space="preserve"> </w:t>
      </w:r>
    </w:p>
    <w:p w14:paraId="6195E61F" w14:textId="0B8CB495" w:rsidR="00FE1E9A" w:rsidRDefault="00FE1E9A"/>
    <w:p w14:paraId="2FF85FFE" w14:textId="6B386F08" w:rsidR="00786C20" w:rsidRDefault="00786C20">
      <w:r>
        <w:t>Board reconvened at 8:50 A.M, with all members present.</w:t>
      </w:r>
    </w:p>
    <w:p w14:paraId="3FC534F0" w14:textId="77777777" w:rsidR="00786C20" w:rsidRDefault="00786C20"/>
    <w:p w14:paraId="6D15EC7E" w14:textId="55DD4940" w:rsidR="00FE1E9A" w:rsidRDefault="00FE1E9A">
      <w:r>
        <w:t>Allan Meckle, Community Service Coordinator</w:t>
      </w:r>
      <w:r w:rsidR="00A84529">
        <w:t xml:space="preserve">, </w:t>
      </w:r>
      <w:r w:rsidR="00786C20">
        <w:t>met and gave the board a report on the community service program. Allan shared that he has 59 cases (all 3 counties) that are open. Fifty-Two (52) cases completed since the first of January. Number of hours completed in Pierce County from January 1</w:t>
      </w:r>
      <w:r w:rsidR="00786C20" w:rsidRPr="00786C20">
        <w:rPr>
          <w:vertAlign w:val="superscript"/>
        </w:rPr>
        <w:t>st</w:t>
      </w:r>
      <w:r w:rsidR="00786C20">
        <w:t xml:space="preserve"> to April 30 was 1,</w:t>
      </w:r>
      <w:r w:rsidR="00D82BBC">
        <w:t>1</w:t>
      </w:r>
      <w:r w:rsidR="00786C20">
        <w:t>96.5.  Allan informed the board that he has applied for</w:t>
      </w:r>
      <w:r w:rsidR="00D82BBC">
        <w:t xml:space="preserve"> a</w:t>
      </w:r>
      <w:r w:rsidR="00786C20">
        <w:t xml:space="preserve"> CVA Grant from the NDDOCR for Victim/Witness Advocate program, and that </w:t>
      </w:r>
      <w:r w:rsidR="00D82BBC">
        <w:t xml:space="preserve">he </w:t>
      </w:r>
      <w:r w:rsidR="00786C20">
        <w:t>will know by July 1</w:t>
      </w:r>
      <w:r w:rsidR="00786C20" w:rsidRPr="00786C20">
        <w:rPr>
          <w:vertAlign w:val="superscript"/>
        </w:rPr>
        <w:t>st</w:t>
      </w:r>
      <w:r w:rsidR="00786C20">
        <w:t xml:space="preserve"> if it is granted.</w:t>
      </w:r>
    </w:p>
    <w:p w14:paraId="0B070790" w14:textId="6F08832F" w:rsidR="00786C20" w:rsidRDefault="00786C20"/>
    <w:p w14:paraId="349D96E3" w14:textId="254FF50B" w:rsidR="00786C20" w:rsidRDefault="00786C20">
      <w:r>
        <w:t>Moved by Brossart and seconded by Christenson, to accept the notice of award and contract for construction with Knife River Materials, for Road Project CNOB-CNOC 3527 (056), Reshaping &amp; Graveling CMC route 3527 near Knox</w:t>
      </w:r>
      <w:r w:rsidR="00D82BBC">
        <w:t>,</w:t>
      </w:r>
      <w:r>
        <w:t xml:space="preserve"> beginning at County line, then North 5 Miles.  Motion carried.</w:t>
      </w:r>
    </w:p>
    <w:p w14:paraId="44948DFF" w14:textId="12183E9D" w:rsidR="00786C20" w:rsidRDefault="00786C20"/>
    <w:p w14:paraId="4726D1BF" w14:textId="62649288" w:rsidR="00786C20" w:rsidRDefault="00786C20">
      <w:r>
        <w:t xml:space="preserve">Board reviewed correspondence received from Jessica Tagestad, Wold Engineering, PC on Road Project CNOB-CNOC-3527 (056) Regraveling &amp; Reshaping Change Order.  After discussion, a motion was made by Christenson and seconded by Hoffert, upon approval </w:t>
      </w:r>
      <w:r w:rsidR="00ED0063">
        <w:t>by the contractor on</w:t>
      </w:r>
      <w:r>
        <w:t xml:space="preserve"> the change order, authorizing the chairman to sign the change order.  Motion carried.</w:t>
      </w:r>
    </w:p>
    <w:p w14:paraId="213F8562" w14:textId="4756653D" w:rsidR="00786C20" w:rsidRDefault="00786C20"/>
    <w:p w14:paraId="5876BC56" w14:textId="659A5332" w:rsidR="00ED0063" w:rsidRDefault="00ED0063">
      <w:r>
        <w:t>Board reviewed correspondence from Tanya Wieler, HR Advisor, on additional Revised Policy Updates- clarifying pay during inclement weather, pay for our essential personnel over holidays and flex/comp time with exempt-level employees. Currently these are areas of the policy that are not explicitly in policy; putting these items in writing will ensure everyone is on the same page and consistency in our pay practices.  Moved by Brossart and seconded by Larson, to approve the additional policy updates.  Motion carried.</w:t>
      </w:r>
    </w:p>
    <w:p w14:paraId="60563BE6" w14:textId="2C07BFE9" w:rsidR="00AA5C63" w:rsidRDefault="00AA5C63"/>
    <w:p w14:paraId="405A2756" w14:textId="28C7EDAD" w:rsidR="00AA5C63" w:rsidRDefault="00AA5C63">
      <w:r>
        <w:t>Darren Lysne, Paul Zeien, Charles Hamilton, Lee Wolf and Gary Rose, joined the meeting.</w:t>
      </w:r>
    </w:p>
    <w:p w14:paraId="18F5C10B" w14:textId="77777777" w:rsidR="00AA5C63" w:rsidRDefault="00AA5C63"/>
    <w:p w14:paraId="209D8127" w14:textId="32A8F6EB" w:rsidR="00AA5C63" w:rsidRDefault="00AA5C63">
      <w:r>
        <w:t>Darren Lysne and Paul Zeien, Blade operators, had completed Level I of the NDLTAP course.</w:t>
      </w:r>
    </w:p>
    <w:p w14:paraId="17156D1D" w14:textId="77777777" w:rsidR="00AA5C63" w:rsidRDefault="00AA5C63"/>
    <w:p w14:paraId="0B939197" w14:textId="077863D7" w:rsidR="00AA5C63" w:rsidRDefault="00AA5C63">
      <w:r>
        <w:t>Maynard Peterson, RDO Equipment, met with the board and went over some different cutting edges that are being used.  Maynard recommended to the board to try Stinger Carbide tipped cutting edge</w:t>
      </w:r>
      <w:r w:rsidR="006119BF">
        <w:t>s</w:t>
      </w:r>
      <w:r>
        <w:t xml:space="preserve">. Maynard said that he has a set that the county blade operators could try and see if they like them before purchasing the Stinger Carbide tipped cutting edge.  The cost is $5500 per set, which can be used for </w:t>
      </w:r>
      <w:r w:rsidR="006119BF">
        <w:t xml:space="preserve">approximately </w:t>
      </w:r>
      <w:r>
        <w:t>1,000 hours.  Board agreed that all the blade operators should try these different cutting edges before the county would purchase.</w:t>
      </w:r>
    </w:p>
    <w:p w14:paraId="515EABDC" w14:textId="37F3FE40" w:rsidR="00AA5C63" w:rsidRDefault="00AA5C63"/>
    <w:p w14:paraId="266DA33C" w14:textId="09B12301" w:rsidR="00AA5C63" w:rsidRDefault="00AA5C63">
      <w:r>
        <w:t>Galen J. Mack, States Attorney, joined the meeting.</w:t>
      </w:r>
    </w:p>
    <w:p w14:paraId="6B988CCA" w14:textId="565E20C3" w:rsidR="00AA5C63" w:rsidRDefault="00AA5C63"/>
    <w:p w14:paraId="741BAA95" w14:textId="0E3DC608" w:rsidR="00AA5C63" w:rsidRDefault="00AA5C63">
      <w:r>
        <w:t>Moved by Christenson and seconded by Brossart, to approve the site authorization for games of chance from Rugby Eagles Aerie #3834, beginning July 1, 2018 and ending June 30, 2019.  Motion carried.</w:t>
      </w:r>
    </w:p>
    <w:p w14:paraId="72E2E22A" w14:textId="050B6D7B" w:rsidR="00AA5C63" w:rsidRDefault="00AA5C63"/>
    <w:p w14:paraId="2273C3DA" w14:textId="766FBCEE" w:rsidR="00AA5C63" w:rsidRDefault="0007239E">
      <w:r>
        <w:t>Board reviewed Amended-Fire Emergency and Burn Ban Declaration.  Moved by Brossart and seconded by Christenson, to adopt the amended-fire emergency and burn ban declaration (to include controlling burning of agricultural land, ditches, tree rows and demolishing of structures using fire; not however, limiting the use of grills or commercially sold-enclosed fire pits).</w:t>
      </w:r>
    </w:p>
    <w:p w14:paraId="37AFF0F8" w14:textId="73BC3355" w:rsidR="0007239E" w:rsidRDefault="0007239E"/>
    <w:p w14:paraId="160A2A89" w14:textId="2ACF3127" w:rsidR="0007239E" w:rsidRDefault="0007239E">
      <w:r>
        <w:lastRenderedPageBreak/>
        <w:t>Moved by Christenson and seconded by Brossart, to call for bids, for the purchase of one (1) new 2018 four-wheel drive motor grader, with front wheel assist.  Bids will be opened on June 5, 2018 @ 11:45 A.M.  Motion carried.</w:t>
      </w:r>
    </w:p>
    <w:p w14:paraId="699D757D" w14:textId="58B131D2" w:rsidR="0007239E" w:rsidRDefault="0007239E"/>
    <w:p w14:paraId="20D13755" w14:textId="263E8863" w:rsidR="0007239E" w:rsidRDefault="00107823">
      <w:r>
        <w:t>Blaine and Susie Schmaltz and Rebecca Leier, joined the meeting.</w:t>
      </w:r>
    </w:p>
    <w:p w14:paraId="48030838" w14:textId="375F2669" w:rsidR="00107823" w:rsidRDefault="00107823"/>
    <w:p w14:paraId="58514A5B" w14:textId="04967FA3" w:rsidR="00107823" w:rsidRDefault="00107823">
      <w:r>
        <w:t>Rebecca Leier, shared with the board some information concerning the Natural Resource Committee meeting minutes- September 2017, Nuclear Waste Bore Hole. She was particularly interested in the second document (Proposed Amendment to Century Code) page 14, line 4, 38-23-08 County Zoning Authority. Rebecca had said that she had reached out to Jon Nelson and that he stated that the proposed amendment change will not be heard until the Legislature meets again.</w:t>
      </w:r>
    </w:p>
    <w:p w14:paraId="0D1293A4" w14:textId="1CB6B64C" w:rsidR="00107823" w:rsidRDefault="00107823"/>
    <w:p w14:paraId="287C5289" w14:textId="20A8CDAD" w:rsidR="00107823" w:rsidRDefault="00107823">
      <w:r>
        <w:t>Galen J. Mack, States Attorney, recommend to Rebecca Leier that they could do the following:</w:t>
      </w:r>
    </w:p>
    <w:p w14:paraId="06E73ABF" w14:textId="365A5859" w:rsidR="00107823" w:rsidRDefault="00107823" w:rsidP="00107823">
      <w:pPr>
        <w:pStyle w:val="ListParagraph"/>
        <w:numPr>
          <w:ilvl w:val="0"/>
          <w:numId w:val="1"/>
        </w:numPr>
      </w:pPr>
      <w:r>
        <w:t>Hire a Lobbyist</w:t>
      </w:r>
    </w:p>
    <w:p w14:paraId="42FC2DCA" w14:textId="7A4CBABC" w:rsidR="00107823" w:rsidRDefault="00107823" w:rsidP="00107823">
      <w:pPr>
        <w:pStyle w:val="ListParagraph"/>
        <w:numPr>
          <w:ilvl w:val="0"/>
          <w:numId w:val="1"/>
        </w:numPr>
      </w:pPr>
      <w:r>
        <w:t>Contact the legislator interim committee</w:t>
      </w:r>
      <w:r w:rsidR="00BE6B8E">
        <w:t xml:space="preserve"> members</w:t>
      </w:r>
    </w:p>
    <w:p w14:paraId="1E36CB25" w14:textId="49653277" w:rsidR="00107823" w:rsidRDefault="00107823" w:rsidP="00107823"/>
    <w:p w14:paraId="4A4DD9D2" w14:textId="5C33B14F" w:rsidR="00107823" w:rsidRDefault="00107823" w:rsidP="00107823">
      <w:r>
        <w:t xml:space="preserve">Rebecca asked “Is there something we can do in our county”?  She asked the commission if they could contact surrounding counties and give them this information she has </w:t>
      </w:r>
      <w:r w:rsidR="00D82BBC">
        <w:t xml:space="preserve">to </w:t>
      </w:r>
      <w:r>
        <w:t>share with t</w:t>
      </w:r>
      <w:r w:rsidR="00BE6B8E">
        <w:t>hem</w:t>
      </w:r>
      <w:r>
        <w:t>.  Board suggested that she could also possibly speak at the next Elmer Jesme meeting.</w:t>
      </w:r>
      <w:r w:rsidR="00BE6B8E">
        <w:t xml:space="preserve"> Chairman Migler directed the auditor-treasurer to send this information to surrounding county auditors and that he will contact them on this issue.</w:t>
      </w:r>
    </w:p>
    <w:p w14:paraId="2FAB9600" w14:textId="64A63EA9" w:rsidR="00BE6B8E" w:rsidRDefault="00BE6B8E" w:rsidP="00107823"/>
    <w:p w14:paraId="69379759" w14:textId="42834AB4" w:rsidR="00BE6B8E" w:rsidRDefault="00BE6B8E" w:rsidP="00107823">
      <w:r>
        <w:t xml:space="preserve">Rick Srur, custodian, Memorial Hall, met at the board’s request. </w:t>
      </w:r>
      <w:r w:rsidR="00243D86">
        <w:t>Rick was informed on issues pertaining to his job and hours that he needs to follow.</w:t>
      </w:r>
    </w:p>
    <w:p w14:paraId="2A9A5D55" w14:textId="77777777" w:rsidR="00BE6B8E" w:rsidRDefault="00BE6B8E" w:rsidP="00107823"/>
    <w:p w14:paraId="3BEB1D2B" w14:textId="77777777" w:rsidR="00BE6B8E" w:rsidRDefault="00BE6B8E" w:rsidP="00107823">
      <w:r>
        <w:t>Blade operators were put on a fifty (50) hour week starting April 30, 2018.</w:t>
      </w:r>
    </w:p>
    <w:p w14:paraId="0D998ED5" w14:textId="77777777" w:rsidR="00BE6B8E" w:rsidRDefault="00BE6B8E" w:rsidP="00107823"/>
    <w:p w14:paraId="5DAD4365" w14:textId="77777777" w:rsidR="00BE6B8E" w:rsidRDefault="00BE6B8E" w:rsidP="00107823">
      <w:r>
        <w:t>Committee Reports</w:t>
      </w:r>
    </w:p>
    <w:p w14:paraId="37E52013" w14:textId="4CDD698D" w:rsidR="00BE6B8E" w:rsidRDefault="00BE6B8E" w:rsidP="00107823">
      <w:r>
        <w:t>Lake Region District Health- Christenson said that the director would like everyone at the 95% pay scale, but that a motion of 90% or 2% whichever is greate</w:t>
      </w:r>
      <w:r w:rsidR="00D82BBC">
        <w:t>r, was made</w:t>
      </w:r>
      <w:r>
        <w:t>.</w:t>
      </w:r>
    </w:p>
    <w:p w14:paraId="69AF5777" w14:textId="77777777" w:rsidR="00BE6B8E" w:rsidRDefault="00BE6B8E" w:rsidP="00107823">
      <w:r>
        <w:t>Library Board- nothing</w:t>
      </w:r>
    </w:p>
    <w:p w14:paraId="05052DBC" w14:textId="77777777" w:rsidR="00BE6B8E" w:rsidRDefault="00BE6B8E" w:rsidP="00107823">
      <w:r>
        <w:t>JDA Board- Hoffert said that Jessica Brossart, is the JDA Director.</w:t>
      </w:r>
    </w:p>
    <w:p w14:paraId="7C33A6AE" w14:textId="77777777" w:rsidR="00BE6B8E" w:rsidRDefault="00BE6B8E" w:rsidP="00107823">
      <w:r>
        <w:t>LEC Board- nothing</w:t>
      </w:r>
    </w:p>
    <w:p w14:paraId="4971B5F1" w14:textId="3352C03C" w:rsidR="00BE6B8E" w:rsidRDefault="00BE6B8E" w:rsidP="00107823">
      <w:r>
        <w:t>Weed Board- Migler said that chemical has be</w:t>
      </w:r>
      <w:r w:rsidR="00D82BBC">
        <w:t>en</w:t>
      </w:r>
      <w:r>
        <w:t xml:space="preserve"> purchased and w</w:t>
      </w:r>
      <w:r w:rsidR="00D82BBC">
        <w:t>ill</w:t>
      </w:r>
      <w:r>
        <w:t xml:space="preserve"> be distributed in June.</w:t>
      </w:r>
    </w:p>
    <w:p w14:paraId="7B0FFB61" w14:textId="77777777" w:rsidR="00BE6B8E" w:rsidRDefault="00BE6B8E" w:rsidP="00107823">
      <w:r>
        <w:t>Zoning &amp; Planning- nothing</w:t>
      </w:r>
    </w:p>
    <w:p w14:paraId="2DBC1B4D" w14:textId="77777777" w:rsidR="00BE6B8E" w:rsidRDefault="00BE6B8E" w:rsidP="00107823">
      <w:r>
        <w:t>Social Service Board-nothing</w:t>
      </w:r>
    </w:p>
    <w:p w14:paraId="7BF8EE28" w14:textId="77777777" w:rsidR="00BE6B8E" w:rsidRDefault="00BE6B8E" w:rsidP="00107823"/>
    <w:p w14:paraId="498960E5" w14:textId="77777777" w:rsidR="00BE6B8E" w:rsidRDefault="00BE6B8E" w:rsidP="00107823">
      <w:r>
        <w:t>There being no further business, chairman Migler adjourned the meeting at 11:15 A.M.</w:t>
      </w:r>
    </w:p>
    <w:p w14:paraId="46518C6E" w14:textId="77777777" w:rsidR="00BE6B8E" w:rsidRDefault="00BE6B8E" w:rsidP="00107823"/>
    <w:p w14:paraId="73B15466" w14:textId="77777777" w:rsidR="00BE6B8E" w:rsidRDefault="00BE6B8E" w:rsidP="00107823">
      <w:r>
        <w:t>______________________________</w:t>
      </w:r>
      <w:r>
        <w:tab/>
      </w:r>
      <w:r>
        <w:tab/>
      </w:r>
      <w:r>
        <w:tab/>
        <w:t>_____________________________</w:t>
      </w:r>
    </w:p>
    <w:p w14:paraId="04943255" w14:textId="77777777" w:rsidR="00BE6B8E" w:rsidRDefault="00BE6B8E" w:rsidP="00107823">
      <w:r>
        <w:t>Karin Fursather, Auditor-Treasurer</w:t>
      </w:r>
      <w:r>
        <w:tab/>
      </w:r>
      <w:r>
        <w:tab/>
      </w:r>
      <w:r>
        <w:tab/>
        <w:t>David Migler, Chairman</w:t>
      </w:r>
    </w:p>
    <w:p w14:paraId="58BED03B" w14:textId="3B89D405" w:rsidR="00BE6B8E" w:rsidRDefault="00BE6B8E" w:rsidP="00107823">
      <w:r>
        <w:t>Pierce County, North Dakota</w:t>
      </w:r>
      <w:r>
        <w:tab/>
      </w:r>
      <w:r>
        <w:tab/>
      </w:r>
      <w:r>
        <w:tab/>
      </w:r>
      <w:r>
        <w:tab/>
        <w:t>Board of County Commission</w:t>
      </w:r>
      <w:r w:rsidR="0059319E">
        <w:t>ers</w:t>
      </w:r>
      <w:r>
        <w:t xml:space="preserve">  </w:t>
      </w:r>
    </w:p>
    <w:p w14:paraId="31978BAD" w14:textId="36E258A3" w:rsidR="005B2C58" w:rsidRDefault="005B2C58" w:rsidP="00107823"/>
    <w:p w14:paraId="246F3B4F" w14:textId="5A431439" w:rsidR="00FF21BE" w:rsidRDefault="00FF21BE" w:rsidP="00107823"/>
    <w:p w14:paraId="5A6BB655" w14:textId="713EBCBC" w:rsidR="00FF21BE" w:rsidRDefault="00FF21BE" w:rsidP="00107823"/>
    <w:p w14:paraId="0EDB5AAE" w14:textId="77777777" w:rsidR="00FF21BE" w:rsidRDefault="00FF21BE" w:rsidP="00107823">
      <w:bookmarkStart w:id="0" w:name="_GoBack"/>
      <w:bookmarkEnd w:id="0"/>
    </w:p>
    <w:p w14:paraId="3B991806" w14:textId="7B3B5F37" w:rsidR="005B2C58" w:rsidRDefault="005B2C58" w:rsidP="00107823"/>
    <w:p w14:paraId="0ED19012" w14:textId="77777777" w:rsidR="005B2C58" w:rsidRDefault="005B2C58" w:rsidP="005B2C58">
      <w:r>
        <w:t>PROCEEDINGS OF PIERCE COUNTY, NORTH DAKOTA, BOARD OF COUNTY COMMISSIONERS</w:t>
      </w:r>
    </w:p>
    <w:p w14:paraId="1890A875" w14:textId="77777777" w:rsidR="005B2C58" w:rsidRDefault="005B2C58" w:rsidP="005B2C58"/>
    <w:p w14:paraId="009B408A" w14:textId="5A7C49A3" w:rsidR="005B2C58" w:rsidRDefault="005B2C58" w:rsidP="005B2C58">
      <w:r>
        <w:tab/>
      </w:r>
      <w:r>
        <w:tab/>
      </w:r>
      <w:r>
        <w:tab/>
      </w:r>
      <w:r>
        <w:tab/>
        <w:t xml:space="preserve">          May 1</w:t>
      </w:r>
      <w:r>
        <w:t>5</w:t>
      </w:r>
      <w:r>
        <w:t>, 2018</w:t>
      </w:r>
    </w:p>
    <w:p w14:paraId="5F078BCE" w14:textId="77777777" w:rsidR="005B2C58" w:rsidRDefault="005B2C58" w:rsidP="005B2C58"/>
    <w:p w14:paraId="3F8B34FB" w14:textId="51E8EC05" w:rsidR="005B2C58" w:rsidRDefault="005B2C58" w:rsidP="005B2C58">
      <w:r>
        <w:t xml:space="preserve">The Pierce County Board of County Commissioners met in </w:t>
      </w:r>
      <w:r>
        <w:t>special</w:t>
      </w:r>
      <w:r>
        <w:t xml:space="preserve"> session on May 1</w:t>
      </w:r>
      <w:r>
        <w:t>5</w:t>
      </w:r>
      <w:r>
        <w:t xml:space="preserve">, 2018.  Chairman </w:t>
      </w:r>
      <w:proofErr w:type="spellStart"/>
      <w:r>
        <w:t>Migler</w:t>
      </w:r>
      <w:proofErr w:type="spellEnd"/>
      <w:r>
        <w:t xml:space="preserve"> called the meeting to order at </w:t>
      </w:r>
      <w:r>
        <w:t>9</w:t>
      </w:r>
      <w:r>
        <w:t xml:space="preserve">:00 A.M., with members Christenson, </w:t>
      </w:r>
      <w:proofErr w:type="spellStart"/>
      <w:r>
        <w:t>Brossart</w:t>
      </w:r>
      <w:proofErr w:type="spellEnd"/>
      <w:r>
        <w:t xml:space="preserve">, </w:t>
      </w:r>
      <w:proofErr w:type="spellStart"/>
      <w:r>
        <w:t>Hoffart</w:t>
      </w:r>
      <w:proofErr w:type="spellEnd"/>
      <w:r>
        <w:t xml:space="preserve"> and Larson present.  Also present was Bryce </w:t>
      </w:r>
      <w:proofErr w:type="spellStart"/>
      <w:r>
        <w:t>Berginski</w:t>
      </w:r>
      <w:proofErr w:type="spellEnd"/>
      <w:r>
        <w:t>, Pierce County Tribune.</w:t>
      </w:r>
    </w:p>
    <w:p w14:paraId="6FB35880" w14:textId="4E571ACA" w:rsidR="005B2C58" w:rsidRDefault="005B2C58" w:rsidP="005B2C58"/>
    <w:p w14:paraId="7A72D3C7" w14:textId="77777777" w:rsidR="005B2C58" w:rsidRDefault="005B2C58" w:rsidP="005B2C58">
      <w:r>
        <w:t>Maynard Peterson, RDO Equipment, joined the meeting.</w:t>
      </w:r>
    </w:p>
    <w:p w14:paraId="2C166B78" w14:textId="77777777" w:rsidR="005B2C58" w:rsidRDefault="005B2C58" w:rsidP="005B2C58"/>
    <w:p w14:paraId="7EAB8D9F" w14:textId="065B16C8" w:rsidR="005B2C58" w:rsidRDefault="005B2C58" w:rsidP="005B2C58">
      <w:r>
        <w:t xml:space="preserve">After discussion, moved by Christenson and seconded by </w:t>
      </w:r>
      <w:proofErr w:type="spellStart"/>
      <w:r>
        <w:t>Hoffert</w:t>
      </w:r>
      <w:proofErr w:type="spellEnd"/>
      <w:r>
        <w:t xml:space="preserve">, to purchase 5 sets of </w:t>
      </w:r>
      <w:proofErr w:type="gramStart"/>
      <w:r>
        <w:t>stinger</w:t>
      </w:r>
      <w:proofErr w:type="gramEnd"/>
      <w:r>
        <w:t xml:space="preserve"> cutting edges at $5608.00 each per blade. Roll call vote- Christenson “Aye”; </w:t>
      </w:r>
      <w:proofErr w:type="spellStart"/>
      <w:r>
        <w:t>Brossart</w:t>
      </w:r>
      <w:proofErr w:type="spellEnd"/>
      <w:r>
        <w:t xml:space="preserve"> “Aye”; </w:t>
      </w:r>
      <w:proofErr w:type="spellStart"/>
      <w:r>
        <w:t>Hoffert</w:t>
      </w:r>
      <w:proofErr w:type="spellEnd"/>
      <w:r>
        <w:t xml:space="preserve"> “Aye”; Larson “Aye”; </w:t>
      </w:r>
      <w:proofErr w:type="spellStart"/>
      <w:r>
        <w:t>Migler</w:t>
      </w:r>
      <w:proofErr w:type="spellEnd"/>
      <w:r>
        <w:t xml:space="preserve"> “Aye”.  Motion carried.</w:t>
      </w:r>
    </w:p>
    <w:p w14:paraId="5CD609BA" w14:textId="1A400408" w:rsidR="005B2C58" w:rsidRDefault="005B2C58" w:rsidP="005B2C58"/>
    <w:p w14:paraId="24E76A1E" w14:textId="306479E6" w:rsidR="005B2C58" w:rsidRDefault="005B2C58" w:rsidP="005B2C58">
      <w:r>
        <w:t xml:space="preserve">There being no further business, chairman </w:t>
      </w:r>
      <w:proofErr w:type="spellStart"/>
      <w:r>
        <w:t>Migler</w:t>
      </w:r>
      <w:proofErr w:type="spellEnd"/>
      <w:r>
        <w:t xml:space="preserve"> adjourned the meeting at 9:35 A.M.</w:t>
      </w:r>
    </w:p>
    <w:p w14:paraId="19A540A1" w14:textId="73AD17D2" w:rsidR="005B2C58" w:rsidRDefault="005B2C58" w:rsidP="005B2C58"/>
    <w:p w14:paraId="5277C5BE" w14:textId="57E9E237" w:rsidR="005B2C58" w:rsidRDefault="005B2C58" w:rsidP="005B2C58"/>
    <w:p w14:paraId="429829CD" w14:textId="6CA402F8" w:rsidR="005B2C58" w:rsidRDefault="005B2C58" w:rsidP="005B2C58">
      <w:r>
        <w:t>_____________________________</w:t>
      </w:r>
      <w:r>
        <w:tab/>
      </w:r>
      <w:r>
        <w:tab/>
      </w:r>
      <w:r>
        <w:tab/>
        <w:t>__________________________________</w:t>
      </w:r>
      <w:r>
        <w:b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6B12E74A" w14:textId="232BB125" w:rsidR="005B2C58" w:rsidRDefault="005B2C58" w:rsidP="005B2C58">
      <w:r>
        <w:t>Pierce County, North Dakota</w:t>
      </w:r>
      <w:r>
        <w:tab/>
      </w:r>
      <w:r>
        <w:tab/>
      </w:r>
      <w:r>
        <w:tab/>
      </w:r>
      <w:r>
        <w:tab/>
        <w:t>Board of County Commissioners</w:t>
      </w:r>
    </w:p>
    <w:p w14:paraId="2FC0B44C" w14:textId="77777777" w:rsidR="005B2C58" w:rsidRDefault="005B2C58" w:rsidP="00107823"/>
    <w:sectPr w:rsidR="005B2C58" w:rsidSect="00BB143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F493E"/>
    <w:multiLevelType w:val="hybridMultilevel"/>
    <w:tmpl w:val="6ACED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C0B"/>
    <w:rsid w:val="0007239E"/>
    <w:rsid w:val="000F32BE"/>
    <w:rsid w:val="00107823"/>
    <w:rsid w:val="001416EA"/>
    <w:rsid w:val="00243D86"/>
    <w:rsid w:val="00333C0B"/>
    <w:rsid w:val="003A4636"/>
    <w:rsid w:val="0059319E"/>
    <w:rsid w:val="0059581B"/>
    <w:rsid w:val="005B2C58"/>
    <w:rsid w:val="006119BF"/>
    <w:rsid w:val="00616CF2"/>
    <w:rsid w:val="00786C20"/>
    <w:rsid w:val="008E017E"/>
    <w:rsid w:val="008E1925"/>
    <w:rsid w:val="009F1798"/>
    <w:rsid w:val="00A84529"/>
    <w:rsid w:val="00AA5C63"/>
    <w:rsid w:val="00BB143A"/>
    <w:rsid w:val="00BE6B8E"/>
    <w:rsid w:val="00D82BBC"/>
    <w:rsid w:val="00E0426F"/>
    <w:rsid w:val="00E174B4"/>
    <w:rsid w:val="00ED0063"/>
    <w:rsid w:val="00FD1B47"/>
    <w:rsid w:val="00FE1E9A"/>
    <w:rsid w:val="00FF2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35E73"/>
  <w15:chartTrackingRefBased/>
  <w15:docId w15:val="{07E4C023-F974-47F1-8342-5272FEB9F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179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1798"/>
    <w:rPr>
      <w:rFonts w:ascii="Segoe UI" w:hAnsi="Segoe UI" w:cs="Segoe UI"/>
      <w:sz w:val="18"/>
      <w:szCs w:val="18"/>
    </w:rPr>
  </w:style>
  <w:style w:type="paragraph" w:styleId="ListParagraph">
    <w:name w:val="List Paragraph"/>
    <w:basedOn w:val="Normal"/>
    <w:uiPriority w:val="34"/>
    <w:qFormat/>
    <w:rsid w:val="001078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5</Pages>
  <Words>1682</Words>
  <Characters>9591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10</cp:revision>
  <cp:lastPrinted>2018-05-15T15:12:00Z</cp:lastPrinted>
  <dcterms:created xsi:type="dcterms:W3CDTF">2018-04-26T18:53:00Z</dcterms:created>
  <dcterms:modified xsi:type="dcterms:W3CDTF">2018-05-15T15:16:00Z</dcterms:modified>
</cp:coreProperties>
</file>