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797BC9" w14:textId="77777777" w:rsidR="00B471F6" w:rsidRDefault="00B471F6" w:rsidP="00B471F6">
      <w:pPr>
        <w:rPr>
          <w:b/>
          <w:bCs/>
          <w:sz w:val="24"/>
          <w:szCs w:val="24"/>
        </w:rPr>
      </w:pPr>
      <w:bookmarkStart w:id="0" w:name="_GoBack"/>
      <w:bookmarkEnd w:id="0"/>
      <w:proofErr w:type="spellStart"/>
      <w:r>
        <w:rPr>
          <w:b/>
          <w:bCs/>
          <w:sz w:val="24"/>
          <w:szCs w:val="24"/>
        </w:rPr>
        <w:t>Simplifile</w:t>
      </w:r>
      <w:proofErr w:type="spellEnd"/>
    </w:p>
    <w:p w14:paraId="118E9308" w14:textId="77777777" w:rsidR="00B471F6" w:rsidRDefault="00B471F6" w:rsidP="00B471F6"/>
    <w:p w14:paraId="25AB588C" w14:textId="77777777" w:rsidR="00B471F6" w:rsidRDefault="00B471F6" w:rsidP="00B471F6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 xml:space="preserve">E-recording is secure, simple and can be done from your home or office. </w:t>
      </w:r>
    </w:p>
    <w:p w14:paraId="3970C701" w14:textId="77777777" w:rsidR="00B471F6" w:rsidRDefault="00B471F6" w:rsidP="00B471F6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 xml:space="preserve">For questions and to setup and account, please contact Lynn </w:t>
      </w:r>
      <w:proofErr w:type="spellStart"/>
      <w:r>
        <w:rPr>
          <w:rFonts w:eastAsia="Times New Roman"/>
        </w:rPr>
        <w:t>Wilkey</w:t>
      </w:r>
      <w:proofErr w:type="spellEnd"/>
    </w:p>
    <w:p w14:paraId="368F4A87" w14:textId="77777777" w:rsidR="00B471F6" w:rsidRDefault="00B471F6" w:rsidP="00B471F6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Phone: 800.460.5657 Ext. 1037.</w:t>
      </w:r>
    </w:p>
    <w:p w14:paraId="322AFCBA" w14:textId="77777777" w:rsidR="00B471F6" w:rsidRDefault="00B471F6" w:rsidP="00B471F6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 xml:space="preserve">Email: </w:t>
      </w:r>
      <w:hyperlink r:id="rId5" w:history="1">
        <w:r>
          <w:rPr>
            <w:rStyle w:val="Hyperlink"/>
            <w:rFonts w:eastAsia="Times New Roman"/>
          </w:rPr>
          <w:t>lwilkey@simplifile.com</w:t>
        </w:r>
      </w:hyperlink>
    </w:p>
    <w:p w14:paraId="424F7D03" w14:textId="4CF21E8A" w:rsidR="00822997" w:rsidRDefault="00B471F6" w:rsidP="00822997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 xml:space="preserve">Website: </w:t>
      </w:r>
      <w:hyperlink r:id="rId6" w:history="1">
        <w:r w:rsidR="00822997" w:rsidRPr="007D76BA">
          <w:rPr>
            <w:rStyle w:val="Hyperlink"/>
            <w:rFonts w:eastAsia="Times New Roman"/>
          </w:rPr>
          <w:t>https://simplifile.com</w:t>
        </w:r>
      </w:hyperlink>
    </w:p>
    <w:p w14:paraId="27E781CB" w14:textId="77777777" w:rsidR="00B471F6" w:rsidRDefault="00B471F6" w:rsidP="00B471F6">
      <w:pPr>
        <w:pStyle w:val="ListParagraph"/>
        <w:numPr>
          <w:ilvl w:val="0"/>
          <w:numId w:val="2"/>
        </w:numPr>
        <w:rPr>
          <w:rFonts w:eastAsia="Times New Roman"/>
        </w:rPr>
      </w:pPr>
      <w:r>
        <w:rPr>
          <w:rFonts w:eastAsia="Times New Roman"/>
        </w:rPr>
        <w:t>Thank you for your help during this time.</w:t>
      </w:r>
    </w:p>
    <w:p w14:paraId="599C1FFB" w14:textId="776B0DD4" w:rsidR="00B471F6" w:rsidRDefault="00B471F6"/>
    <w:p w14:paraId="60FE69FC" w14:textId="1B34DF03" w:rsidR="00B471F6" w:rsidRDefault="00B471F6"/>
    <w:p w14:paraId="565C303C" w14:textId="29B345D7" w:rsidR="00B471F6" w:rsidRDefault="00B471F6"/>
    <w:p w14:paraId="7BC824B2" w14:textId="77777777" w:rsidR="00B471F6" w:rsidRDefault="00B471F6" w:rsidP="00B471F6">
      <w:pPr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B2A9"/>
          <w:sz w:val="24"/>
          <w:szCs w:val="24"/>
        </w:rPr>
        <w:t>CSC</w:t>
      </w:r>
      <w:r>
        <w:rPr>
          <w:rFonts w:ascii="Arial" w:hAnsi="Arial" w:cs="Arial"/>
          <w:b/>
          <w:bCs/>
          <w:color w:val="00B2A9"/>
          <w:sz w:val="24"/>
          <w:szCs w:val="24"/>
          <w:vertAlign w:val="superscript"/>
        </w:rPr>
        <w:t>®</w:t>
      </w:r>
      <w:r>
        <w:rPr>
          <w:rFonts w:ascii="Arial" w:hAnsi="Arial" w:cs="Arial"/>
          <w:b/>
          <w:bCs/>
          <w:color w:val="00B2A9"/>
          <w:sz w:val="24"/>
          <w:szCs w:val="24"/>
        </w:rPr>
        <w:t> eRecording</w:t>
      </w:r>
    </w:p>
    <w:p w14:paraId="4834AEBC" w14:textId="77777777" w:rsidR="00B471F6" w:rsidRDefault="00B471F6" w:rsidP="00B471F6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textAlignment w:val="baseline"/>
        <w:rPr>
          <w:rFonts w:ascii="Arial" w:eastAsia="Times New Roman" w:hAnsi="Arial" w:cs="Arial"/>
          <w:color w:val="54585A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54585A"/>
          <w:sz w:val="23"/>
          <w:szCs w:val="23"/>
        </w:rPr>
        <w:t>CSC provides a web-based eRecording solution that enables submitters to electronically record real estate documents.</w:t>
      </w:r>
    </w:p>
    <w:p w14:paraId="282035B2" w14:textId="77777777" w:rsidR="00B471F6" w:rsidRDefault="00B471F6" w:rsidP="00B471F6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textAlignment w:val="baseline"/>
        <w:rPr>
          <w:rFonts w:ascii="Arial" w:eastAsia="Times New Roman" w:hAnsi="Arial" w:cs="Arial"/>
          <w:color w:val="54585A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54585A"/>
          <w:sz w:val="23"/>
          <w:szCs w:val="23"/>
        </w:rPr>
        <w:t>Phone: (866) 652-0111</w:t>
      </w:r>
    </w:p>
    <w:p w14:paraId="76B8A781" w14:textId="77777777" w:rsidR="00B471F6" w:rsidRDefault="00B471F6" w:rsidP="00B471F6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textAlignment w:val="baseline"/>
        <w:rPr>
          <w:rFonts w:ascii="Arial" w:eastAsia="Times New Roman" w:hAnsi="Arial" w:cs="Arial"/>
          <w:color w:val="54585A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54585A"/>
          <w:sz w:val="23"/>
          <w:szCs w:val="23"/>
        </w:rPr>
        <w:t>Email:  </w:t>
      </w:r>
      <w:hyperlink r:id="rId7" w:history="1">
        <w:r>
          <w:rPr>
            <w:rStyle w:val="Hyperlink"/>
            <w:rFonts w:ascii="Arial" w:eastAsia="Times New Roman" w:hAnsi="Arial" w:cs="Arial"/>
            <w:b/>
            <w:bCs/>
            <w:color w:val="217CB8"/>
            <w:sz w:val="23"/>
            <w:szCs w:val="23"/>
            <w:bdr w:val="none" w:sz="0" w:space="0" w:color="auto" w:frame="1"/>
          </w:rPr>
          <w:t>erecording@cscglobal.com</w:t>
        </w:r>
      </w:hyperlink>
    </w:p>
    <w:p w14:paraId="24FF08C2" w14:textId="77777777" w:rsidR="00B471F6" w:rsidRDefault="00B471F6" w:rsidP="00B471F6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textAlignment w:val="baseline"/>
        <w:rPr>
          <w:rFonts w:ascii="Arial" w:eastAsia="Times New Roman" w:hAnsi="Arial" w:cs="Arial"/>
          <w:color w:val="54585A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54585A"/>
          <w:sz w:val="23"/>
          <w:szCs w:val="23"/>
        </w:rPr>
        <w:t>Website:  </w:t>
      </w:r>
      <w:hyperlink r:id="rId8" w:history="1">
        <w:r>
          <w:rPr>
            <w:rStyle w:val="Hyperlink"/>
            <w:rFonts w:ascii="Arial" w:eastAsia="Times New Roman" w:hAnsi="Arial" w:cs="Arial"/>
            <w:b/>
            <w:bCs/>
            <w:sz w:val="23"/>
            <w:szCs w:val="23"/>
            <w:bdr w:val="none" w:sz="0" w:space="0" w:color="auto" w:frame="1"/>
          </w:rPr>
          <w:t>erecording.com</w:t>
        </w:r>
      </w:hyperlink>
    </w:p>
    <w:p w14:paraId="5D8B0CFD" w14:textId="0E0FA9E0" w:rsidR="00B471F6" w:rsidRDefault="00B471F6"/>
    <w:p w14:paraId="09F4B159" w14:textId="2F4E6571" w:rsidR="00BB238D" w:rsidRPr="00F068A2" w:rsidRDefault="00F068A2">
      <w:pPr>
        <w:rPr>
          <w:b/>
          <w:bCs/>
          <w:sz w:val="32"/>
          <w:szCs w:val="32"/>
        </w:rPr>
      </w:pPr>
      <w:proofErr w:type="spellStart"/>
      <w:r w:rsidRPr="00F068A2">
        <w:rPr>
          <w:b/>
          <w:bCs/>
          <w:sz w:val="32"/>
          <w:szCs w:val="32"/>
        </w:rPr>
        <w:t>ePN</w:t>
      </w:r>
      <w:proofErr w:type="spellEnd"/>
    </w:p>
    <w:p w14:paraId="013BE172" w14:textId="77777777" w:rsidR="00F068A2" w:rsidRDefault="00F068A2"/>
    <w:p w14:paraId="130DF082" w14:textId="77777777" w:rsidR="00BB238D" w:rsidRDefault="00BB238D" w:rsidP="00BB238D">
      <w:r>
        <w:t>If you submit documents regularly to the county recorder’s office, please consider the following:</w:t>
      </w:r>
    </w:p>
    <w:p w14:paraId="18D075DC" w14:textId="77777777" w:rsidR="00BB238D" w:rsidRDefault="00BB238D" w:rsidP="00BB238D"/>
    <w:p w14:paraId="1046291B" w14:textId="77777777" w:rsidR="00BB238D" w:rsidRDefault="00BB238D" w:rsidP="00BB238D">
      <w:pPr>
        <w:pStyle w:val="ListParagraph"/>
        <w:numPr>
          <w:ilvl w:val="0"/>
          <w:numId w:val="3"/>
        </w:numPr>
        <w:spacing w:after="160" w:line="252" w:lineRule="auto"/>
        <w:contextualSpacing/>
        <w:rPr>
          <w:rFonts w:eastAsia="Times New Roman"/>
        </w:rPr>
      </w:pPr>
      <w:proofErr w:type="spellStart"/>
      <w:r>
        <w:rPr>
          <w:rFonts w:eastAsia="Times New Roman"/>
        </w:rPr>
        <w:t>ePN</w:t>
      </w:r>
      <w:proofErr w:type="spellEnd"/>
      <w:r>
        <w:rPr>
          <w:rFonts w:eastAsia="Times New Roman"/>
        </w:rPr>
        <w:t xml:space="preserve"> provides a secure web-based solution to submit real estate documents electronically.</w:t>
      </w:r>
    </w:p>
    <w:p w14:paraId="6EA39C6A" w14:textId="77777777" w:rsidR="00BB238D" w:rsidRDefault="00BB238D" w:rsidP="00BB238D">
      <w:pPr>
        <w:pStyle w:val="ListParagraph"/>
        <w:numPr>
          <w:ilvl w:val="0"/>
          <w:numId w:val="3"/>
        </w:numPr>
        <w:spacing w:after="160" w:line="252" w:lineRule="auto"/>
        <w:contextualSpacing/>
        <w:rPr>
          <w:rFonts w:eastAsia="Times New Roman"/>
        </w:rPr>
      </w:pPr>
      <w:r>
        <w:rPr>
          <w:rFonts w:eastAsia="Times New Roman"/>
        </w:rPr>
        <w:t>Submit documents securely from your home or office.</w:t>
      </w:r>
    </w:p>
    <w:p w14:paraId="15B483C6" w14:textId="77777777" w:rsidR="00BB238D" w:rsidRDefault="00BB238D" w:rsidP="00BB238D">
      <w:pPr>
        <w:pStyle w:val="ListParagraph"/>
        <w:numPr>
          <w:ilvl w:val="0"/>
          <w:numId w:val="3"/>
        </w:numPr>
        <w:spacing w:after="160" w:line="252" w:lineRule="auto"/>
        <w:contextualSpacing/>
        <w:rPr>
          <w:rFonts w:eastAsia="Times New Roman"/>
        </w:rPr>
      </w:pPr>
      <w:r>
        <w:rPr>
          <w:rFonts w:eastAsia="Times New Roman"/>
        </w:rPr>
        <w:t xml:space="preserve">No Set-up </w:t>
      </w:r>
      <w:proofErr w:type="gramStart"/>
      <w:r>
        <w:rPr>
          <w:rFonts w:eastAsia="Times New Roman"/>
        </w:rPr>
        <w:t>fee</w:t>
      </w:r>
      <w:proofErr w:type="gramEnd"/>
      <w:r>
        <w:rPr>
          <w:rFonts w:eastAsia="Times New Roman"/>
        </w:rPr>
        <w:t>.</w:t>
      </w:r>
    </w:p>
    <w:p w14:paraId="493000BF" w14:textId="77777777" w:rsidR="00BB238D" w:rsidRDefault="00BB238D" w:rsidP="00BB238D">
      <w:pPr>
        <w:pStyle w:val="ListParagraph"/>
        <w:numPr>
          <w:ilvl w:val="0"/>
          <w:numId w:val="3"/>
        </w:numPr>
        <w:spacing w:after="160" w:line="252" w:lineRule="auto"/>
        <w:contextualSpacing/>
        <w:rPr>
          <w:rFonts w:eastAsia="Times New Roman"/>
        </w:rPr>
      </w:pPr>
      <w:r>
        <w:rPr>
          <w:rFonts w:eastAsia="Times New Roman"/>
        </w:rPr>
        <w:t>Low, per document fee.</w:t>
      </w:r>
    </w:p>
    <w:p w14:paraId="5199739B" w14:textId="77777777" w:rsidR="00BB238D" w:rsidRDefault="00BB238D" w:rsidP="00BB238D">
      <w:pPr>
        <w:pStyle w:val="ListParagraph"/>
        <w:numPr>
          <w:ilvl w:val="0"/>
          <w:numId w:val="3"/>
        </w:numPr>
        <w:spacing w:after="160" w:line="252" w:lineRule="auto"/>
        <w:contextualSpacing/>
        <w:rPr>
          <w:rFonts w:eastAsia="Times New Roman"/>
        </w:rPr>
      </w:pPr>
      <w:r>
        <w:rPr>
          <w:rFonts w:eastAsia="Times New Roman"/>
        </w:rPr>
        <w:t xml:space="preserve">Contact: </w:t>
      </w:r>
      <w:hyperlink r:id="rId9" w:history="1">
        <w:r>
          <w:rPr>
            <w:rStyle w:val="Hyperlink"/>
            <w:rFonts w:eastAsia="Times New Roman"/>
          </w:rPr>
          <w:t>Sales@GOePN.com</w:t>
        </w:r>
      </w:hyperlink>
    </w:p>
    <w:p w14:paraId="06F4E172" w14:textId="77777777" w:rsidR="00BB238D" w:rsidRDefault="00BB238D" w:rsidP="00BB238D">
      <w:pPr>
        <w:pStyle w:val="ListParagraph"/>
        <w:numPr>
          <w:ilvl w:val="0"/>
          <w:numId w:val="3"/>
        </w:numPr>
        <w:spacing w:after="160" w:line="252" w:lineRule="auto"/>
        <w:contextualSpacing/>
        <w:rPr>
          <w:rFonts w:eastAsia="Times New Roman"/>
        </w:rPr>
      </w:pPr>
      <w:r>
        <w:rPr>
          <w:rFonts w:eastAsia="Times New Roman"/>
        </w:rPr>
        <w:t xml:space="preserve">For more information, visit our website: </w:t>
      </w:r>
      <w:hyperlink r:id="rId10" w:history="1">
        <w:r>
          <w:rPr>
            <w:rStyle w:val="Hyperlink"/>
            <w:rFonts w:eastAsia="Times New Roman"/>
          </w:rPr>
          <w:t>https://www.goepn.com/</w:t>
        </w:r>
      </w:hyperlink>
    </w:p>
    <w:p w14:paraId="7B79879C" w14:textId="77777777" w:rsidR="00BB238D" w:rsidRDefault="00BB238D" w:rsidP="00BB238D">
      <w:r>
        <w:rPr>
          <w:b/>
          <w:bCs/>
        </w:rPr>
        <w:t xml:space="preserve">Disclaimer:  </w:t>
      </w:r>
      <w:r>
        <w:t>This is not a good solution for one-time, single document transactions. This solution is best for business clients that do on-going submissions.</w:t>
      </w:r>
    </w:p>
    <w:p w14:paraId="577B381A" w14:textId="77777777" w:rsidR="00BB238D" w:rsidRDefault="00BB238D"/>
    <w:p w14:paraId="7EB20268" w14:textId="0E134559" w:rsidR="00B471F6" w:rsidRDefault="00B471F6"/>
    <w:p w14:paraId="14581AA9" w14:textId="77777777" w:rsidR="00B471F6" w:rsidRDefault="00B471F6"/>
    <w:sectPr w:rsidR="00B471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793E85"/>
    <w:multiLevelType w:val="hybridMultilevel"/>
    <w:tmpl w:val="618A6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9E7692"/>
    <w:multiLevelType w:val="multilevel"/>
    <w:tmpl w:val="31B2E0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014748A"/>
    <w:multiLevelType w:val="hybridMultilevel"/>
    <w:tmpl w:val="2EF26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098"/>
    <w:rsid w:val="000F29CD"/>
    <w:rsid w:val="00822997"/>
    <w:rsid w:val="00B471F6"/>
    <w:rsid w:val="00BB238D"/>
    <w:rsid w:val="00CD5AF3"/>
    <w:rsid w:val="00EF4098"/>
    <w:rsid w:val="00F0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50FAE"/>
  <w15:chartTrackingRefBased/>
  <w15:docId w15:val="{B8C5B5AF-0811-45DB-8E0E-BC6A0F2F4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09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409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471F6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8229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86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://www.erecording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recording@cscgloba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mplifile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lwilkey@simplifile.com" TargetMode="External"/><Relationship Id="rId10" Type="http://schemas.openxmlformats.org/officeDocument/2006/relationships/hyperlink" Target="https://www.goepn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ales@GOeP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Nadeau, Katie M.</dc:creator>
  <cp:keywords/>
  <dc:description/>
  <cp:lastModifiedBy>Pierce County</cp:lastModifiedBy>
  <cp:revision>2</cp:revision>
  <cp:lastPrinted>2020-03-17T15:35:00Z</cp:lastPrinted>
  <dcterms:created xsi:type="dcterms:W3CDTF">2020-03-18T16:06:00Z</dcterms:created>
  <dcterms:modified xsi:type="dcterms:W3CDTF">2020-03-18T16:06:00Z</dcterms:modified>
</cp:coreProperties>
</file>