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40DD2E" w14:textId="317DF9C0" w:rsidR="001416EA" w:rsidRDefault="002F4696">
      <w:r>
        <w:t>PROCEEDINGS OF PIERCE COUNTY, NORTH DAKOTA, BOARD OF COUNTY COMMISSIONERS</w:t>
      </w:r>
    </w:p>
    <w:p w14:paraId="48E30754" w14:textId="489CED6B" w:rsidR="002F4696" w:rsidRDefault="002F4696"/>
    <w:p w14:paraId="474CFBC9" w14:textId="09456B16" w:rsidR="002F4696" w:rsidRDefault="002F4696">
      <w:r>
        <w:tab/>
      </w:r>
      <w:r>
        <w:tab/>
      </w:r>
      <w:r>
        <w:tab/>
      </w:r>
      <w:r>
        <w:tab/>
        <w:t xml:space="preserve">          January 3, 2019</w:t>
      </w:r>
    </w:p>
    <w:p w14:paraId="4729D9E6" w14:textId="2B991B28" w:rsidR="002F4696" w:rsidRDefault="002F4696"/>
    <w:p w14:paraId="2BB395C4" w14:textId="64EC4ADB" w:rsidR="002F4696" w:rsidRDefault="002F4696">
      <w:r>
        <w:t>The Pierce County Board of County Commissioners met in special session on January 3, 2019. Chairman Migler called the meeting to order at 8:00 A.M., with members Christenson, Brossart, Hoffert and Berg present.  Also, present was Susan Sitter, Pierce County Tribune.</w:t>
      </w:r>
    </w:p>
    <w:p w14:paraId="6945CC7C" w14:textId="35C29B25" w:rsidR="002F4696" w:rsidRDefault="002F4696"/>
    <w:p w14:paraId="05C6BC14" w14:textId="5800AE71" w:rsidR="002F4696" w:rsidRDefault="002F4696">
      <w:r>
        <w:t>Chairman Migler led the Pledge of Allegiance.</w:t>
      </w:r>
    </w:p>
    <w:p w14:paraId="2D30FAB2" w14:textId="4B0E49BE" w:rsidR="002F4696" w:rsidRDefault="002F4696"/>
    <w:p w14:paraId="7E2FD802" w14:textId="5D0133AB" w:rsidR="002F4696" w:rsidRDefault="002F4696">
      <w:r>
        <w:t>Moved by Christenson and seconded by Hoffert, to approve the consent agenda.  Motion carried.</w:t>
      </w:r>
    </w:p>
    <w:p w14:paraId="1228193D" w14:textId="275D0524" w:rsidR="002F4696" w:rsidRDefault="002F4696"/>
    <w:p w14:paraId="369AF099" w14:textId="68A9BF6A" w:rsidR="002F4696" w:rsidRDefault="002F4696">
      <w:r>
        <w:t>Moved by Berg and seconded by Brossart, to accept the December minutes as mailed.  Motion carried.</w:t>
      </w:r>
    </w:p>
    <w:p w14:paraId="53212E55" w14:textId="3AFB5124" w:rsidR="002F4696" w:rsidRDefault="002F4696"/>
    <w:p w14:paraId="566498E2" w14:textId="6AB1F94E" w:rsidR="002F4696" w:rsidRDefault="002F4696">
      <w:r>
        <w:t>Moved by Christenson and seconded by Brossart, to approve those bills previously paid and those yet unpaid were ordered paid.  Motion carried.</w:t>
      </w:r>
    </w:p>
    <w:p w14:paraId="48B60565" w14:textId="09F9C84A" w:rsidR="002F4696" w:rsidRDefault="002F4696"/>
    <w:p w14:paraId="4E857521" w14:textId="01D88CCC" w:rsidR="002F4696" w:rsidRDefault="002F4696">
      <w:r>
        <w:t>Board reviewed Officer fee reports.</w:t>
      </w:r>
    </w:p>
    <w:p w14:paraId="6B9E2268" w14:textId="2C9AE7BF" w:rsidR="002F4696" w:rsidRDefault="002F4696"/>
    <w:p w14:paraId="4DB94D72" w14:textId="02845E8C" w:rsidR="002F4696" w:rsidRDefault="002F4696">
      <w:r>
        <w:t>Moved by Brossart and seconded by Hoffert, to accept the financial report for the month of December.  Motion carried.</w:t>
      </w:r>
    </w:p>
    <w:p w14:paraId="2B2BD995" w14:textId="4C46EFDD" w:rsidR="002F4696" w:rsidRDefault="002F4696"/>
    <w:p w14:paraId="586CCDBF" w14:textId="689D0E69" w:rsidR="002F4696" w:rsidRDefault="002F4696">
      <w:r>
        <w:t>Moved by Christenson and seconded by Brossart, to approve Treasurer’s checks #5940-5952, in the amount of $3,818.75, for the month of December.  Motion carried.</w:t>
      </w:r>
    </w:p>
    <w:p w14:paraId="6C3EAF81" w14:textId="3BDFCE24" w:rsidR="002F4696" w:rsidRDefault="002F4696"/>
    <w:p w14:paraId="13F412AC" w14:textId="23D45690" w:rsidR="002F4696" w:rsidRDefault="002F4696">
      <w:r>
        <w:t>Josh Siegler, Pierce County Sheriff, met and gave the board a report for the month of December, for his department.  Total calls-47; Medical calls-0; Fire calls-1; Traffic Accidents-2; Assist Other Agencies-15; Prisoner Transports-6; Arrests-9; Citations-23; Papers served-22; Warrants served-5.</w:t>
      </w:r>
    </w:p>
    <w:p w14:paraId="24099201" w14:textId="451AA6D8" w:rsidR="002F4696" w:rsidRDefault="002F4696"/>
    <w:p w14:paraId="7955133B" w14:textId="77777777" w:rsidR="002F4696" w:rsidRDefault="002F4696" w:rsidP="002F4696">
      <w:r>
        <w:t>Mike Graner, Jail Administrator, joined the meeting.</w:t>
      </w:r>
    </w:p>
    <w:p w14:paraId="4FCFB412" w14:textId="77777777" w:rsidR="002F4696" w:rsidRDefault="002F4696" w:rsidP="002F4696"/>
    <w:p w14:paraId="23A026A8" w14:textId="6CBF0161" w:rsidR="002F4696" w:rsidRDefault="002F4696">
      <w:r>
        <w:t>Board recessed to sit on the HACTC board.</w:t>
      </w:r>
    </w:p>
    <w:p w14:paraId="76A4EA55" w14:textId="6E3BF745" w:rsidR="002F4696" w:rsidRDefault="002F4696"/>
    <w:p w14:paraId="0D89FF04" w14:textId="688CBC4C" w:rsidR="002F4696" w:rsidRDefault="002F4696">
      <w:r>
        <w:t>Moved by Christenson and seconded by Berg, to approve those bills previously paid and those yet unpaid were ordered paid</w:t>
      </w:r>
      <w:r w:rsidR="000255D8">
        <w:t>,</w:t>
      </w:r>
      <w:r>
        <w:t xml:space="preserve"> for the month of December, for the HACTC.  Motion carried.</w:t>
      </w:r>
    </w:p>
    <w:p w14:paraId="69C81F6B" w14:textId="3D6A46C1" w:rsidR="009B301B" w:rsidRDefault="009B301B"/>
    <w:p w14:paraId="31292FC2" w14:textId="2EB7D95E" w:rsidR="009B301B" w:rsidRDefault="009B301B">
      <w:r>
        <w:t xml:space="preserve">Moved by Brossart and seconded by Christenson, to approve the financial report for the month of November, for the </w:t>
      </w:r>
      <w:r w:rsidR="001674BA">
        <w:t>HACTC</w:t>
      </w:r>
      <w:r>
        <w:t>. Motion carried.</w:t>
      </w:r>
    </w:p>
    <w:p w14:paraId="5B6487B1" w14:textId="3AB6854A" w:rsidR="009B301B" w:rsidRDefault="009B301B"/>
    <w:p w14:paraId="0724489E" w14:textId="5F13C899" w:rsidR="009B301B" w:rsidRDefault="009B301B">
      <w:r>
        <w:t>Mike Graner, Jail Administrator, HACTC, gave the board an update on the inmate population for December, which was 97.  High 104; Low 91.  January currently has 101.  Bookings 66; Releases 65; Personnel 24/24 officers.  There was a deficit of $133,678.04 for the month of November.  YTD loss is $122,000.00.   USMS contract became effective on December 1, 2018, with the new rates.</w:t>
      </w:r>
    </w:p>
    <w:p w14:paraId="15036E73" w14:textId="3FB0F596" w:rsidR="009B301B" w:rsidRDefault="009B301B"/>
    <w:p w14:paraId="02CA6419" w14:textId="613C30A1" w:rsidR="009B301B" w:rsidRDefault="009B301B">
      <w:r>
        <w:t>Board reconvened at 9:00 A.M., with all members present.</w:t>
      </w:r>
    </w:p>
    <w:p w14:paraId="5D227231" w14:textId="0D83BC9D" w:rsidR="009B301B" w:rsidRDefault="009B301B"/>
    <w:p w14:paraId="11E77B5A" w14:textId="658D6569" w:rsidR="009B301B" w:rsidRDefault="009B301B">
      <w:r>
        <w:t xml:space="preserve">Board reviewed abatement application submitted by Patty Schell, for tax year 2018 (2018-67), on the following described property as Lot 14, Block 1, Pierce County 1-78, located in the City of Rugby. Moved </w:t>
      </w:r>
      <w:r>
        <w:lastRenderedPageBreak/>
        <w:t>by Hoffert and seconded by Brossart, to approve the abatement application for tax year 2018</w:t>
      </w:r>
      <w:r w:rsidR="00B2487C">
        <w:t>,</w:t>
      </w:r>
      <w:r>
        <w:t xml:space="preserve"> as recommended by the Tax Director, in accordance with homestead credit filed.  Motion carried.</w:t>
      </w:r>
    </w:p>
    <w:p w14:paraId="165C336B" w14:textId="6A2D4DD6" w:rsidR="009B301B" w:rsidRDefault="009B301B"/>
    <w:p w14:paraId="670FECE5" w14:textId="7447645D" w:rsidR="009B301B" w:rsidRDefault="009B301B">
      <w:r>
        <w:t>Board reviewed abatement application submitted by Penny Pollman, for tax year</w:t>
      </w:r>
      <w:r w:rsidR="00B2487C">
        <w:t xml:space="preserve"> 2018 (2018-68), on the following described property as W1/2SW/14, Section 21, Township 158 North, Range 73 West, located in Pierce County.  Moved by Christenson and seconded by Berg, to lower the true and full value from 249,296 to 209,202, as recommended by the Tax Director, as dwelling changed from 1 story to manufactured home.  Motion carried.</w:t>
      </w:r>
    </w:p>
    <w:p w14:paraId="2DBB5013" w14:textId="05FBB4CF" w:rsidR="00B2487C" w:rsidRDefault="00B2487C"/>
    <w:p w14:paraId="24541CC0" w14:textId="1D8C0F03" w:rsidR="00B2487C" w:rsidRDefault="00B2487C">
      <w:r>
        <w:t>Board reviewed abatement application submitted by Doug Pierson, for tax year 2018 (2018-69), on the following described property as Lot 2 and E25’ Lot 3, Block 4, Erickson’s Addition, located in the City of Rugby.  Moved by Hoffert and seconded by Brossart, to approve the abatement application for tax year 2018, as recommended by the Tax Director, in accordance with homestead credit filed.  Motion carried.</w:t>
      </w:r>
    </w:p>
    <w:p w14:paraId="55B7232C" w14:textId="77777777" w:rsidR="002F4696" w:rsidRDefault="002F4696"/>
    <w:p w14:paraId="3C44C753" w14:textId="33091A42" w:rsidR="002F4696" w:rsidRDefault="00B2487C">
      <w:r>
        <w:t>Karin Fursather, Auditor-Treasurer, presented the Pledge of Assets from Merchants Bank, Bremer Bank, Ramsey Bank and First International Bank &amp; Trust.  Also reviewed, were the bank balances as of December 31, 2018.  Moved by Christenson and seconded by Hoffert, to accept the Pledge of Assets as presented and declare Merchants Bank, Bremer Bank, Ramsey Bank and First International Bank &amp; Trust as depositories. Motion carried.</w:t>
      </w:r>
    </w:p>
    <w:p w14:paraId="7F4115D0" w14:textId="7EEEC378" w:rsidR="00B2487C" w:rsidRDefault="00B2487C"/>
    <w:p w14:paraId="28CDDCFD" w14:textId="44025CC5" w:rsidR="00B2487C" w:rsidRDefault="00B2487C">
      <w:r>
        <w:t>Moved by Brossart and seconded by Christenson, to amend the 2018 budget as follows:</w:t>
      </w:r>
    </w:p>
    <w:p w14:paraId="29ADC4D0" w14:textId="4E8E6717" w:rsidR="00B2487C" w:rsidRDefault="00B2487C">
      <w:r>
        <w:t>Road District #7 (Dewey)$30,815 to $34,711; Road District #23 (Girard) $28,655 to $29,721.92; 2017 FEMA- $79,465.48;</w:t>
      </w:r>
      <w:r w:rsidR="00632566">
        <w:t xml:space="preserve"> Veteran Service Officer- $7,075.62 to $9,171.76; Weed Control- $166,381.00 to $184,847.51; Devils Lake Jt. $3,153.17 to $4,660.94; Library Elevator Project $13,000 to $18,000; NDSU Activity Fund $1,773.76 to $4,350.89; Water Resource Board $63,753.00 to $69,369.11; Ambulance-$52,436.00 to $58,599.91; Soil Conservation District $37,575.00 to $37,697.95.  Motion carried.</w:t>
      </w:r>
    </w:p>
    <w:p w14:paraId="4815AA4F" w14:textId="1BAB23EA" w:rsidR="00632566" w:rsidRDefault="00632566"/>
    <w:p w14:paraId="0F8D87A0" w14:textId="7A20B128" w:rsidR="00D966A5" w:rsidRDefault="00D966A5">
      <w:r>
        <w:t xml:space="preserve">Karin </w:t>
      </w:r>
      <w:proofErr w:type="spellStart"/>
      <w:r>
        <w:t>Fursather</w:t>
      </w:r>
      <w:proofErr w:type="spellEnd"/>
      <w:r>
        <w:t xml:space="preserve">, Auditor-Treasurer, informed the board on the balance remaining on the Library Elevator Project and asked the board if they should consider contacting the City of Rugby and Heart of America Library, to see if the balance remaining could be paid </w:t>
      </w:r>
      <w:r w:rsidR="0024022A">
        <w:t>earlier</w:t>
      </w:r>
      <w:r w:rsidR="000255D8">
        <w:t>,</w:t>
      </w:r>
      <w:r w:rsidR="0024022A">
        <w:t xml:space="preserve"> to save the interest.  </w:t>
      </w:r>
      <w:proofErr w:type="spellStart"/>
      <w:r w:rsidR="0024022A">
        <w:t>Fursather</w:t>
      </w:r>
      <w:proofErr w:type="spellEnd"/>
      <w:r w:rsidR="0024022A">
        <w:t xml:space="preserve"> was advised to write a letter to the City of Rugby and Library.</w:t>
      </w:r>
    </w:p>
    <w:p w14:paraId="56280F85" w14:textId="77777777" w:rsidR="00D966A5" w:rsidRDefault="00D966A5"/>
    <w:p w14:paraId="082027F1" w14:textId="433B0D44" w:rsidR="00632566" w:rsidRDefault="00632566">
      <w:r>
        <w:t xml:space="preserve">Kelsey Siegler, Tax Director, joined the meeting and presented the board information on the agricultural value per acre, for 2019 assessment.  Recommendation is to increase the value per acre by 6%, to be within the tolerance allowed, as set by the State.  After further discussion, moved by Berg and seconded by Brossart, to increase the agricultural land value for the 2019 assessment by </w:t>
      </w:r>
      <w:r w:rsidR="0047476D">
        <w:t>6%.  Motion carried.</w:t>
      </w:r>
    </w:p>
    <w:p w14:paraId="4B78C890" w14:textId="73B31480" w:rsidR="0047476D" w:rsidRDefault="0047476D"/>
    <w:p w14:paraId="5FD16F3B" w14:textId="53394DE8" w:rsidR="0047476D" w:rsidRDefault="0047476D">
      <w:r>
        <w:t>As the hour of 10:30 A.M was past, board reviewed the following language on Aggregate Mining, Mineral Exploration and Mineral Production.  Moved by Christenson and seconded by Brossart, to add the following language on Aggregate Mining, Mineral Exploration and Mineral Production into the Planning and Zoning Ordinance, as recommended by the Planning and Zoning Board.</w:t>
      </w:r>
    </w:p>
    <w:p w14:paraId="6A1F206A" w14:textId="550FAC27" w:rsidR="0047476D" w:rsidRDefault="0047476D" w:rsidP="0047476D">
      <w:pPr>
        <w:pStyle w:val="ListParagraph"/>
        <w:numPr>
          <w:ilvl w:val="0"/>
          <w:numId w:val="1"/>
        </w:numPr>
      </w:pPr>
      <w:r>
        <w:t>All aggregate mining, mineral exploration and mineral production not related to farming shall be considered a conditional use</w:t>
      </w:r>
      <w:r w:rsidR="000255D8">
        <w:t>,</w:t>
      </w:r>
      <w:r>
        <w:t xml:space="preserve"> and as such</w:t>
      </w:r>
      <w:r w:rsidR="000255D8">
        <w:t>,</w:t>
      </w:r>
      <w:r>
        <w:t xml:space="preserve"> shall require a permit for operation excluding those related to Pierce County road projects.</w:t>
      </w:r>
    </w:p>
    <w:p w14:paraId="1A53CC95" w14:textId="49B6822C" w:rsidR="0047476D" w:rsidRDefault="0047476D" w:rsidP="0047476D">
      <w:pPr>
        <w:pStyle w:val="ListParagraph"/>
        <w:numPr>
          <w:ilvl w:val="0"/>
          <w:numId w:val="1"/>
        </w:numPr>
      </w:pPr>
      <w:r>
        <w:t>All new aggregate mining sites, surface mining locations, rock crushers, concrete and/or asphalt mixing plants shall be considered a conditional use and shall apply for a permit from the Planning and Zoning Board, and will require two (2) public hearings and official approval and/or conditions from the Pierce County Board of Commissioners</w:t>
      </w:r>
    </w:p>
    <w:p w14:paraId="79ACBFC0" w14:textId="113503FC" w:rsidR="0047476D" w:rsidRDefault="0047476D" w:rsidP="0047476D">
      <w:pPr>
        <w:pStyle w:val="ListParagraph"/>
        <w:numPr>
          <w:ilvl w:val="0"/>
          <w:numId w:val="1"/>
        </w:numPr>
      </w:pPr>
      <w:r>
        <w:lastRenderedPageBreak/>
        <w:t>All current aggregate mining operations with exploration of minerals not exceeding 500 yards/year shall apply for a special permit from the zoning administrator, and shall be held liable for the following conditions:</w:t>
      </w:r>
    </w:p>
    <w:p w14:paraId="39E68D46" w14:textId="4A4D995C" w:rsidR="0047476D" w:rsidRDefault="0047476D" w:rsidP="0047476D">
      <w:pPr>
        <w:pStyle w:val="ListParagraph"/>
        <w:numPr>
          <w:ilvl w:val="0"/>
          <w:numId w:val="2"/>
        </w:numPr>
      </w:pPr>
      <w:r>
        <w:t>Proper signage</w:t>
      </w:r>
    </w:p>
    <w:p w14:paraId="1E012C20" w14:textId="5A001D83" w:rsidR="0047476D" w:rsidRDefault="0047476D" w:rsidP="0047476D">
      <w:pPr>
        <w:pStyle w:val="ListParagraph"/>
        <w:numPr>
          <w:ilvl w:val="0"/>
          <w:numId w:val="2"/>
        </w:numPr>
      </w:pPr>
      <w:r>
        <w:t>Appropriate speeds</w:t>
      </w:r>
    </w:p>
    <w:p w14:paraId="5179186F" w14:textId="336020F8" w:rsidR="0047476D" w:rsidRDefault="0047476D" w:rsidP="0047476D">
      <w:pPr>
        <w:pStyle w:val="ListParagraph"/>
        <w:numPr>
          <w:ilvl w:val="0"/>
          <w:numId w:val="2"/>
        </w:numPr>
      </w:pPr>
      <w:r>
        <w:t>Roads must be maintained, including procedures to limit dust</w:t>
      </w:r>
    </w:p>
    <w:p w14:paraId="09DD9566" w14:textId="77A0DF10" w:rsidR="0047476D" w:rsidRDefault="0047476D" w:rsidP="0047476D">
      <w:pPr>
        <w:pStyle w:val="ListParagraph"/>
        <w:numPr>
          <w:ilvl w:val="0"/>
          <w:numId w:val="3"/>
        </w:numPr>
      </w:pPr>
      <w:r>
        <w:t>All permits issued under this ordinance will be valid for three (3) years, all renewals must be completed before permit expires or will be treated as a new permit.  Cost for a new permit is $30.00, renewal fee $10.00.</w:t>
      </w:r>
    </w:p>
    <w:p w14:paraId="719A71B4" w14:textId="67F1E495" w:rsidR="0047476D" w:rsidRDefault="0047476D" w:rsidP="0047476D">
      <w:pPr>
        <w:pStyle w:val="ListParagraph"/>
        <w:numPr>
          <w:ilvl w:val="0"/>
          <w:numId w:val="3"/>
        </w:numPr>
      </w:pPr>
      <w:r>
        <w:t>All pits operating under this ordinance shall be reclaimed within one (1) year of closure of the operation site.</w:t>
      </w:r>
    </w:p>
    <w:p w14:paraId="45DB03D7" w14:textId="77777777" w:rsidR="001674BA" w:rsidRDefault="001674BA" w:rsidP="001674BA">
      <w:pPr>
        <w:pStyle w:val="ListParagraph"/>
        <w:ind w:left="2160"/>
      </w:pPr>
    </w:p>
    <w:p w14:paraId="44073E42" w14:textId="73F9F215" w:rsidR="002F4696" w:rsidRDefault="00373862">
      <w:r>
        <w:t>All current aggregate mining operations with exploration of minerals exceeding 500 yards/year shall be considered a conditional use and shall apply for one (1) to three (3) year cond</w:t>
      </w:r>
      <w:r w:rsidR="00BE5CF7">
        <w:t>itional use permit</w:t>
      </w:r>
      <w:r w:rsidR="000255D8">
        <w:t>s</w:t>
      </w:r>
      <w:r w:rsidR="00BE5CF7">
        <w:t xml:space="preserve"> from the Planning and Zoning Board and will require two (2) public hearings and official approval and/or conditions from the Pierce County Board of Commissioners.  Cost of such permit is $500.00 and the permit may be revoked if not in compliance with conditions.</w:t>
      </w:r>
    </w:p>
    <w:p w14:paraId="582795C2" w14:textId="01A915F0" w:rsidR="00BE5CF7" w:rsidRDefault="00BE5CF7"/>
    <w:p w14:paraId="4EBB3F39" w14:textId="446B6AED" w:rsidR="00BE5CF7" w:rsidRDefault="00BE5CF7">
      <w:r>
        <w:t xml:space="preserve">There being no further business, moved by Hoffert and seconded by Berg, to adjourn the meeting at 10:45 </w:t>
      </w:r>
      <w:r w:rsidR="001674BA">
        <w:t>A.M.</w:t>
      </w:r>
      <w:r>
        <w:t xml:space="preserve">  Motion carried.</w:t>
      </w:r>
    </w:p>
    <w:p w14:paraId="15BE0234" w14:textId="3567409C" w:rsidR="00BE5CF7" w:rsidRDefault="00BE5CF7"/>
    <w:p w14:paraId="55267198" w14:textId="3EE0B4A7" w:rsidR="00BE5CF7" w:rsidRDefault="00BE5CF7"/>
    <w:p w14:paraId="4D7F3BBD" w14:textId="09912B0B" w:rsidR="00BE5CF7" w:rsidRDefault="00BE5CF7">
      <w:r>
        <w:t>________________________________</w:t>
      </w:r>
      <w:r>
        <w:tab/>
      </w:r>
      <w:r>
        <w:tab/>
      </w:r>
      <w:r>
        <w:tab/>
        <w:t>_________________________________</w:t>
      </w:r>
    </w:p>
    <w:p w14:paraId="212D00DE" w14:textId="6C1E305A" w:rsidR="00BE5CF7" w:rsidRDefault="00BE5CF7">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5D31DAFD" w14:textId="0020BB53" w:rsidR="00BE5CF7" w:rsidRDefault="00BE5CF7">
      <w:r>
        <w:t>Pierce County, North Dakota</w:t>
      </w:r>
      <w:r>
        <w:tab/>
      </w:r>
      <w:r>
        <w:tab/>
      </w:r>
      <w:r>
        <w:tab/>
      </w:r>
      <w:r>
        <w:tab/>
        <w:t>Board of County Commissioners</w:t>
      </w:r>
    </w:p>
    <w:p w14:paraId="02BF16D4" w14:textId="77DB74EB" w:rsidR="003B1D5D" w:rsidRDefault="003B1D5D"/>
    <w:p w14:paraId="39214289" w14:textId="4C026067" w:rsidR="003B1D5D" w:rsidRDefault="003B1D5D"/>
    <w:p w14:paraId="12393912" w14:textId="74461B23" w:rsidR="003B1D5D" w:rsidRDefault="003B1D5D">
      <w:r>
        <w:t>PROCEEDINGS OF THE PIERCE COUNTY, NORTH DAKOTA, BOARD OF COUNTY COMMISSIONERS</w:t>
      </w:r>
    </w:p>
    <w:p w14:paraId="408C0A3F" w14:textId="5771E887" w:rsidR="003B1D5D" w:rsidRDefault="003B1D5D"/>
    <w:p w14:paraId="47F2747C" w14:textId="331D712D" w:rsidR="003B1D5D" w:rsidRDefault="003B1D5D">
      <w:r>
        <w:tab/>
      </w:r>
      <w:r>
        <w:tab/>
      </w:r>
      <w:r>
        <w:tab/>
      </w:r>
      <w:r>
        <w:tab/>
      </w:r>
      <w:r>
        <w:tab/>
        <w:t>January 18, 2019</w:t>
      </w:r>
    </w:p>
    <w:p w14:paraId="0B8B91A2" w14:textId="045EB5DE" w:rsidR="003B1D5D" w:rsidRDefault="003B1D5D"/>
    <w:p w14:paraId="4073BA19" w14:textId="7C6F3CEE" w:rsidR="003B1D5D" w:rsidRDefault="003B1D5D">
      <w:r>
        <w:t>The Pierce County Board of County Commissioners met in special session on January 18, 2019.</w:t>
      </w:r>
    </w:p>
    <w:p w14:paraId="52816A60" w14:textId="65A6FF81" w:rsidR="003B1D5D" w:rsidRDefault="003B1D5D">
      <w:r>
        <w:t xml:space="preserve">Chairman </w:t>
      </w:r>
      <w:proofErr w:type="spellStart"/>
      <w:r>
        <w:t>Migler</w:t>
      </w:r>
      <w:proofErr w:type="spellEnd"/>
      <w:r>
        <w:t xml:space="preserve"> called the meeting to order at 1:00 P.M. at the Memorial Hall, with members Christenson, </w:t>
      </w:r>
      <w:proofErr w:type="spellStart"/>
      <w:r>
        <w:t>Brossart</w:t>
      </w:r>
      <w:proofErr w:type="spellEnd"/>
      <w:r>
        <w:t xml:space="preserve"> and </w:t>
      </w:r>
      <w:proofErr w:type="spellStart"/>
      <w:r>
        <w:t>Hoffert</w:t>
      </w:r>
      <w:proofErr w:type="spellEnd"/>
      <w:r>
        <w:t xml:space="preserve">.  Berg absent.  </w:t>
      </w:r>
      <w:proofErr w:type="gramStart"/>
      <w:r>
        <w:t>Also</w:t>
      </w:r>
      <w:proofErr w:type="gramEnd"/>
      <w:r>
        <w:t xml:space="preserve"> present were</w:t>
      </w:r>
      <w:r w:rsidR="00976FF5">
        <w:t xml:space="preserve"> township</w:t>
      </w:r>
      <w:r>
        <w:t xml:space="preserve"> officers from all the organized townships, except for </w:t>
      </w:r>
      <w:proofErr w:type="spellStart"/>
      <w:r>
        <w:t>Alexanter</w:t>
      </w:r>
      <w:proofErr w:type="spellEnd"/>
      <w:r>
        <w:t xml:space="preserve"> Township.  Susan Sitter, Pierce County Tribune, was also present.</w:t>
      </w:r>
    </w:p>
    <w:p w14:paraId="354E89D4" w14:textId="210A5BB1" w:rsidR="003B1D5D" w:rsidRDefault="003B1D5D"/>
    <w:p w14:paraId="256C4854" w14:textId="36CE1AE9" w:rsidR="003B1D5D" w:rsidRDefault="00603B9E">
      <w:r>
        <w:t>Signs-</w:t>
      </w:r>
      <w:proofErr w:type="spellStart"/>
      <w:r>
        <w:t>Migler</w:t>
      </w:r>
      <w:proofErr w:type="spellEnd"/>
      <w:r>
        <w:t xml:space="preserve"> stated that some townships still don’t have their sign</w:t>
      </w:r>
      <w:r w:rsidR="00CD27A5">
        <w:t>s</w:t>
      </w:r>
      <w:r>
        <w:t xml:space="preserve"> up.</w:t>
      </w:r>
      <w:r w:rsidR="00D51796">
        <w:t xml:space="preserve">  The signs were to be up by 2015. Please get these up.  If you want the county to put up the signs, it will be at a cost of $20.00 per hour, plus materials.</w:t>
      </w:r>
    </w:p>
    <w:p w14:paraId="4377BC6E" w14:textId="6384B1FC" w:rsidR="00D51796" w:rsidRDefault="00D51796"/>
    <w:p w14:paraId="74ACEB35" w14:textId="38BC9598" w:rsidR="00D51796" w:rsidRDefault="00D51796">
      <w:r>
        <w:t>Spraying-</w:t>
      </w:r>
      <w:proofErr w:type="spellStart"/>
      <w:r>
        <w:t>Migler</w:t>
      </w:r>
      <w:proofErr w:type="spellEnd"/>
      <w:r>
        <w:t xml:space="preserve"> stated that Dave Walker will continue spraying for the county.  </w:t>
      </w:r>
      <w:proofErr w:type="spellStart"/>
      <w:r>
        <w:t>Migler</w:t>
      </w:r>
      <w:proofErr w:type="spellEnd"/>
      <w:r>
        <w:t xml:space="preserve"> asked if the trouble spots are disappearing or staying the same?  Ken Schaan said the trouble spots are staying the same.  </w:t>
      </w:r>
      <w:proofErr w:type="spellStart"/>
      <w:r>
        <w:t>Migler</w:t>
      </w:r>
      <w:proofErr w:type="spellEnd"/>
      <w:r>
        <w:t xml:space="preserve"> said we have a map showing </w:t>
      </w:r>
      <w:r w:rsidR="00CE06B8">
        <w:t>the spots where the</w:t>
      </w:r>
      <w:r>
        <w:t xml:space="preserve"> weeds</w:t>
      </w:r>
      <w:r w:rsidR="00CE06B8">
        <w:t xml:space="preserve"> have been sprayed</w:t>
      </w:r>
      <w:r>
        <w:t xml:space="preserve"> in the county. </w:t>
      </w:r>
      <w:proofErr w:type="spellStart"/>
      <w:r>
        <w:t>Migler</w:t>
      </w:r>
      <w:proofErr w:type="spellEnd"/>
      <w:r>
        <w:t xml:space="preserve"> said they are using more plateau instead of </w:t>
      </w:r>
      <w:proofErr w:type="spellStart"/>
      <w:r>
        <w:t>Tordon</w:t>
      </w:r>
      <w:proofErr w:type="spellEnd"/>
      <w:r>
        <w:t>.</w:t>
      </w:r>
    </w:p>
    <w:p w14:paraId="28BFE416" w14:textId="649DECCB" w:rsidR="00D51796" w:rsidRDefault="00D51796"/>
    <w:p w14:paraId="1992088E" w14:textId="7DEBA191" w:rsidR="00D51796" w:rsidRDefault="00D51796">
      <w:r>
        <w:t>Cutting Road Ditches-</w:t>
      </w:r>
      <w:r w:rsidR="00B01C51">
        <w:t>Discussion was held on the road ditches if the date should be moved up to October 1</w:t>
      </w:r>
      <w:r w:rsidR="00B01C51" w:rsidRPr="00B01C51">
        <w:rPr>
          <w:vertAlign w:val="superscript"/>
        </w:rPr>
        <w:t>st</w:t>
      </w:r>
      <w:r w:rsidR="00B01C51">
        <w:t xml:space="preserve"> and if the county should set a fee that would be used for everyone.  </w:t>
      </w:r>
      <w:r w:rsidR="00CD27A5">
        <w:t>After</w:t>
      </w:r>
      <w:r w:rsidR="00B01C51">
        <w:t xml:space="preserve"> further discussion, it was </w:t>
      </w:r>
      <w:r w:rsidR="00B01C51">
        <w:lastRenderedPageBreak/>
        <w:t>decided to charge $300.00 per mile, with a minimum fee of $300.00</w:t>
      </w:r>
      <w:r w:rsidR="00CD27A5">
        <w:t>,</w:t>
      </w:r>
      <w:r w:rsidR="00B01C51">
        <w:t xml:space="preserve"> and to have the road ditches cut by October 1</w:t>
      </w:r>
      <w:r w:rsidR="00B01C51" w:rsidRPr="00B01C51">
        <w:rPr>
          <w:vertAlign w:val="superscript"/>
        </w:rPr>
        <w:t>st</w:t>
      </w:r>
      <w:r w:rsidR="00B01C51">
        <w:t xml:space="preserve">.   If ditches are not cut, the township will need to contact the landowner, stating that they will need to be cut in three to four days.  If not, the township will cut the road ditches and the cost will be put on the owner’s taxes. </w:t>
      </w:r>
      <w:proofErr w:type="gramStart"/>
      <w:r w:rsidR="00CD27A5">
        <w:t>Also</w:t>
      </w:r>
      <w:proofErr w:type="gramEnd"/>
      <w:r w:rsidR="00CD27A5">
        <w:t xml:space="preserve"> n</w:t>
      </w:r>
      <w:r w:rsidR="00B01C51">
        <w:t>o winter maintenance road ditches need to be cut.  It was suggested by the townships that the cutting notice be put in both The Pierce County Tribune and Herald Press.</w:t>
      </w:r>
    </w:p>
    <w:p w14:paraId="37D7A508" w14:textId="66E301F0" w:rsidR="00B01C51" w:rsidRDefault="00B01C51"/>
    <w:p w14:paraId="2DCE52D1" w14:textId="3A01DE1C" w:rsidR="00B01C51" w:rsidRDefault="00B01C51">
      <w:r>
        <w:t>Township Agreement per mile fee for maintaining roads will increase from $185.00 per certified mile to $205.00 per certified mile for 2019.</w:t>
      </w:r>
    </w:p>
    <w:p w14:paraId="74B2BC93" w14:textId="07F93C88" w:rsidR="00B01C51" w:rsidRDefault="00B01C51"/>
    <w:p w14:paraId="7F93DAE2" w14:textId="53A22991" w:rsidR="00B01C51" w:rsidRDefault="00B01C51">
      <w:r>
        <w:t xml:space="preserve">Mike </w:t>
      </w:r>
      <w:proofErr w:type="spellStart"/>
      <w:r>
        <w:t>Brossart</w:t>
      </w:r>
      <w:proofErr w:type="spellEnd"/>
      <w:r>
        <w:t xml:space="preserve"> gave the townships an update on the Knox Road Project that was done this year by Knife River Materials.  Total cost of the 7 miles was $363,521.36.  There are an additional two (2) miles that will be completed in the spring</w:t>
      </w:r>
      <w:r w:rsidR="00CD27A5">
        <w:t>,</w:t>
      </w:r>
      <w:r>
        <w:t xml:space="preserve"> by a local contractor.</w:t>
      </w:r>
    </w:p>
    <w:p w14:paraId="3D082460" w14:textId="7C684B8A" w:rsidR="007A6B7D" w:rsidRDefault="007A6B7D"/>
    <w:p w14:paraId="4826F713" w14:textId="12C9886C" w:rsidR="007A6B7D" w:rsidRDefault="007A6B7D">
      <w:proofErr w:type="spellStart"/>
      <w:r>
        <w:t>Migler</w:t>
      </w:r>
      <w:proofErr w:type="spellEnd"/>
      <w:r>
        <w:t xml:space="preserve"> stated that some road right of way is being farmed</w:t>
      </w:r>
      <w:r w:rsidR="00CD27A5">
        <w:t>,</w:t>
      </w:r>
      <w:r>
        <w:t xml:space="preserve"> which is not allowed by law.  On Farm to Market Roads you need to stay 75’ from the middle of the road.  Letters will be sent to those that are in violation</w:t>
      </w:r>
      <w:r w:rsidR="00CD27A5">
        <w:t>,</w:t>
      </w:r>
      <w:r>
        <w:t xml:space="preserve"> with a $500.00 fee.  </w:t>
      </w:r>
    </w:p>
    <w:p w14:paraId="6E994757" w14:textId="0952C90C" w:rsidR="007A6B7D" w:rsidRDefault="007A6B7D"/>
    <w:p w14:paraId="47F78F53" w14:textId="07B324DC" w:rsidR="007A6B7D" w:rsidRDefault="007A6B7D">
      <w:r>
        <w:t xml:space="preserve">Zoning- </w:t>
      </w:r>
      <w:proofErr w:type="spellStart"/>
      <w:r>
        <w:t>Migler</w:t>
      </w:r>
      <w:proofErr w:type="spellEnd"/>
      <w:r>
        <w:t xml:space="preserve"> reminded </w:t>
      </w:r>
      <w:r w:rsidR="00CD27A5">
        <w:t xml:space="preserve">everyone </w:t>
      </w:r>
      <w:r>
        <w:t xml:space="preserve">that if you are doing a remodeling job, new home, </w:t>
      </w:r>
      <w:r w:rsidR="00CD27A5">
        <w:t xml:space="preserve">or </w:t>
      </w:r>
      <w:r>
        <w:t>agricultural building, that you need to apply for a building permit through the Zoning and Planning Administrator.</w:t>
      </w:r>
    </w:p>
    <w:p w14:paraId="259B5BCE" w14:textId="541DA49C" w:rsidR="007A6B7D" w:rsidRDefault="007A6B7D"/>
    <w:p w14:paraId="1040C60C" w14:textId="35C3C67B" w:rsidR="007A6B7D" w:rsidRDefault="007A6B7D">
      <w:r>
        <w:t>Culverts- The county will continue to purchase culverts for the townships, but the county is no longer going to sell culvert to private individual</w:t>
      </w:r>
      <w:r w:rsidR="00CE06B8">
        <w:t>s</w:t>
      </w:r>
      <w:r>
        <w:t>.</w:t>
      </w:r>
    </w:p>
    <w:p w14:paraId="6037DDA0" w14:textId="5A3E1A31" w:rsidR="007A6B7D" w:rsidRDefault="007A6B7D"/>
    <w:p w14:paraId="1B7FA631" w14:textId="7E99C71D" w:rsidR="007A6B7D" w:rsidRDefault="007A6B7D">
      <w:r>
        <w:t>Road Projects Scheduled- From Orrin S to ND 19- Five (5) miles in 2021</w:t>
      </w:r>
      <w:r w:rsidR="00CD27A5">
        <w:t>,</w:t>
      </w:r>
      <w:r>
        <w:t xml:space="preserve"> for graveling and reshaping. Estimated cost $350,000.00.</w:t>
      </w:r>
    </w:p>
    <w:p w14:paraId="7112547E" w14:textId="67406A65" w:rsidR="007A6B7D" w:rsidRDefault="007A6B7D"/>
    <w:p w14:paraId="198CCDBA" w14:textId="4CD5771C" w:rsidR="00C342D4" w:rsidRDefault="007A6B7D">
      <w:proofErr w:type="spellStart"/>
      <w:r>
        <w:t>Migler</w:t>
      </w:r>
      <w:proofErr w:type="spellEnd"/>
      <w:r>
        <w:t xml:space="preserve"> stated that the Emergency Fund can have a balance </w:t>
      </w:r>
      <w:r w:rsidR="00C342D4">
        <w:t>in</w:t>
      </w:r>
      <w:r w:rsidR="00CD27A5">
        <w:t xml:space="preserve"> the</w:t>
      </w:r>
      <w:r w:rsidR="00C342D4">
        <w:t xml:space="preserve"> fund plus uncollected taxes</w:t>
      </w:r>
      <w:r w:rsidR="00CD27A5">
        <w:t xml:space="preserve"> which</w:t>
      </w:r>
      <w:r w:rsidR="00C342D4">
        <w:t xml:space="preserve"> equals an amount produced by 15 mills on the taxable valuation, which is $475,094.37. Balance currently </w:t>
      </w:r>
      <w:r w:rsidR="00CD27A5">
        <w:t>is</w:t>
      </w:r>
      <w:r w:rsidR="00C342D4">
        <w:t xml:space="preserve"> $261,747.83.  The county will continue to levy for the Emergency Fund until it reaches the maximum.</w:t>
      </w:r>
    </w:p>
    <w:p w14:paraId="77249BC4" w14:textId="77777777" w:rsidR="00C342D4" w:rsidRDefault="00C342D4"/>
    <w:p w14:paraId="2D3E9203" w14:textId="5442C1BB" w:rsidR="007A6B7D" w:rsidRDefault="00C342D4">
      <w:r>
        <w:t>Stephanie Steinke joined the meeting and discussed SB 2037- High Level Radioactive Waste.  Stephanie said there will be a meeting on Monday, January 21, 2019 at the Yellow Room of Dakota Farms at 4:00 P.M.  She encouraged everyone to come and voice their concerns, regarding the future exploration for sighting and disposal</w:t>
      </w:r>
      <w:r w:rsidR="00CD27A5">
        <w:t xml:space="preserve"> of</w:t>
      </w:r>
      <w:bookmarkStart w:id="0" w:name="_GoBack"/>
      <w:bookmarkEnd w:id="0"/>
      <w:r>
        <w:t xml:space="preserve"> High Level Radioactive Waste. </w:t>
      </w:r>
      <w:r w:rsidR="007A6B7D">
        <w:t xml:space="preserve"> </w:t>
      </w:r>
      <w:r>
        <w:t xml:space="preserve">Stephanie also said it would be nice for as many citizens to </w:t>
      </w:r>
      <w:r w:rsidR="00E31F3F">
        <w:t xml:space="preserve">be present at Bismarck when this bill is being heard. </w:t>
      </w:r>
    </w:p>
    <w:p w14:paraId="5FCF1147" w14:textId="25D6BFFD" w:rsidR="00E31F3F" w:rsidRDefault="00E31F3F"/>
    <w:p w14:paraId="3A9015AB" w14:textId="71F6AED2" w:rsidR="00E31F3F" w:rsidRDefault="00E31F3F">
      <w:r>
        <w:t xml:space="preserve">There being no further business, </w:t>
      </w:r>
      <w:proofErr w:type="spellStart"/>
      <w:r>
        <w:t>Migler</w:t>
      </w:r>
      <w:proofErr w:type="spellEnd"/>
      <w:r>
        <w:t xml:space="preserve"> adjourned the meeting at 2:15 p.m.</w:t>
      </w:r>
    </w:p>
    <w:p w14:paraId="1F9DA7C0" w14:textId="7E393528" w:rsidR="00E31F3F" w:rsidRDefault="00E31F3F"/>
    <w:p w14:paraId="73B93983" w14:textId="23E04BB4" w:rsidR="00E31F3F" w:rsidRDefault="00E31F3F"/>
    <w:p w14:paraId="6EC50EA1" w14:textId="0A05DAD4" w:rsidR="00E31F3F" w:rsidRDefault="00E31F3F">
      <w:r>
        <w:t>_____________________________</w:t>
      </w:r>
      <w:r>
        <w:tab/>
      </w:r>
      <w:r>
        <w:tab/>
      </w:r>
      <w:r>
        <w:tab/>
        <w:t>_______________________________</w:t>
      </w:r>
    </w:p>
    <w:p w14:paraId="1DA8B116" w14:textId="7DBA269E" w:rsidR="00E31F3F" w:rsidRDefault="00E31F3F">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69686D96" w14:textId="64FB0C22" w:rsidR="00E31F3F" w:rsidRDefault="00E31F3F">
      <w:r>
        <w:t>Pierce County, North Dakota</w:t>
      </w:r>
      <w:r>
        <w:tab/>
      </w:r>
      <w:r>
        <w:tab/>
      </w:r>
      <w:r>
        <w:tab/>
      </w:r>
      <w:r>
        <w:tab/>
        <w:t>Board of County Commissioners</w:t>
      </w:r>
    </w:p>
    <w:p w14:paraId="7BE1D348" w14:textId="77777777" w:rsidR="00B01C51" w:rsidRDefault="00B01C51"/>
    <w:sectPr w:rsidR="00B01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F6909"/>
    <w:multiLevelType w:val="hybridMultilevel"/>
    <w:tmpl w:val="12FE177E"/>
    <w:lvl w:ilvl="0" w:tplc="D344920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68B12BDE"/>
    <w:multiLevelType w:val="hybridMultilevel"/>
    <w:tmpl w:val="740429CA"/>
    <w:lvl w:ilvl="0" w:tplc="539ABF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EC55BE1"/>
    <w:multiLevelType w:val="hybridMultilevel"/>
    <w:tmpl w:val="85EEA0F0"/>
    <w:lvl w:ilvl="0" w:tplc="2242C2D2">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696"/>
    <w:rsid w:val="000255D8"/>
    <w:rsid w:val="001416EA"/>
    <w:rsid w:val="001674BA"/>
    <w:rsid w:val="0024022A"/>
    <w:rsid w:val="002F4696"/>
    <w:rsid w:val="00373862"/>
    <w:rsid w:val="003B1D5D"/>
    <w:rsid w:val="0047476D"/>
    <w:rsid w:val="005758DB"/>
    <w:rsid w:val="00603B9E"/>
    <w:rsid w:val="00632566"/>
    <w:rsid w:val="007A6B7D"/>
    <w:rsid w:val="00824D12"/>
    <w:rsid w:val="008E00AB"/>
    <w:rsid w:val="00976FF5"/>
    <w:rsid w:val="009B301B"/>
    <w:rsid w:val="00B01C51"/>
    <w:rsid w:val="00B2487C"/>
    <w:rsid w:val="00BE5CF7"/>
    <w:rsid w:val="00C342D4"/>
    <w:rsid w:val="00CD27A5"/>
    <w:rsid w:val="00CE06B8"/>
    <w:rsid w:val="00D51796"/>
    <w:rsid w:val="00D966A5"/>
    <w:rsid w:val="00E31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99C03"/>
  <w15:chartTrackingRefBased/>
  <w15:docId w15:val="{E991D3A7-9F51-4D4C-9DDB-635CCF587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7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198</TotalTime>
  <Pages>4</Pages>
  <Words>1733</Words>
  <Characters>9879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9</cp:revision>
  <cp:lastPrinted>2019-01-18T22:26:00Z</cp:lastPrinted>
  <dcterms:created xsi:type="dcterms:W3CDTF">2019-01-03T17:35:00Z</dcterms:created>
  <dcterms:modified xsi:type="dcterms:W3CDTF">2019-01-22T13:18:00Z</dcterms:modified>
</cp:coreProperties>
</file>