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ADF" w:rsidRDefault="00796ADF"/>
    <w:p w:rsidR="000C048C" w:rsidRDefault="000C048C"/>
    <w:p w:rsidR="000C048C" w:rsidRDefault="000C048C">
      <w:r>
        <w:t>PROCEEDINGS OF THE PIERCE COUNTY, NORTH DAKOTA, BOARD OF COUNTY COMMISSIONERS</w:t>
      </w:r>
    </w:p>
    <w:p w:rsidR="000C048C" w:rsidRDefault="000C048C"/>
    <w:p w:rsidR="000C048C" w:rsidRDefault="000C048C">
      <w:r>
        <w:tab/>
      </w:r>
      <w:r>
        <w:tab/>
      </w:r>
      <w:r>
        <w:tab/>
      </w:r>
      <w:r>
        <w:tab/>
      </w:r>
      <w:r>
        <w:tab/>
        <w:t>November 1, 2016</w:t>
      </w:r>
    </w:p>
    <w:p w:rsidR="000C048C" w:rsidRDefault="000C048C"/>
    <w:p w:rsidR="000C048C" w:rsidRDefault="000C048C">
      <w:r>
        <w:t xml:space="preserve">The Pierce County Board of County Commissioners met in regular session on November 1, 2016. Chairman </w:t>
      </w:r>
      <w:proofErr w:type="spellStart"/>
      <w:r>
        <w:t>Migler</w:t>
      </w:r>
      <w:proofErr w:type="spellEnd"/>
      <w:r>
        <w:t xml:space="preserve"> called the meeting to order at 8:00 A.M., with members Christenson, Brossart, Johnston and Larson present.  Also present was Bryce </w:t>
      </w:r>
      <w:proofErr w:type="spellStart"/>
      <w:r>
        <w:t>Berginski</w:t>
      </w:r>
      <w:proofErr w:type="spellEnd"/>
      <w:r>
        <w:t>, Pierce County Tribune.</w:t>
      </w:r>
    </w:p>
    <w:p w:rsidR="000C048C" w:rsidRDefault="000C048C"/>
    <w:p w:rsidR="000C048C" w:rsidRDefault="000C048C">
      <w:r>
        <w:t xml:space="preserve">Chairman </w:t>
      </w:r>
      <w:proofErr w:type="spellStart"/>
      <w:r>
        <w:t>Migler</w:t>
      </w:r>
      <w:proofErr w:type="spellEnd"/>
      <w:r>
        <w:t xml:space="preserve"> led the Pledge of Allegiance.</w:t>
      </w:r>
    </w:p>
    <w:p w:rsidR="000C048C" w:rsidRDefault="000C048C"/>
    <w:p w:rsidR="000C048C" w:rsidRDefault="000C048C">
      <w:r>
        <w:t>Moved by Johnston and seconded by Christenson, to accept the October minutes as mailed.  Motion carried.</w:t>
      </w:r>
    </w:p>
    <w:p w:rsidR="000C048C" w:rsidRDefault="000C048C"/>
    <w:p w:rsidR="000C048C" w:rsidRDefault="000C048C">
      <w:r>
        <w:t>Moved by Larson and seconded by Brossart, to approve those bills previously paid and those yet unpaid were ordered paid.  Motion carried.</w:t>
      </w:r>
    </w:p>
    <w:p w:rsidR="000C048C" w:rsidRDefault="000C048C"/>
    <w:p w:rsidR="000C048C" w:rsidRDefault="000C048C">
      <w:r>
        <w:t xml:space="preserve">Board reviewed Officer </w:t>
      </w:r>
      <w:proofErr w:type="gramStart"/>
      <w:r>
        <w:t>fee</w:t>
      </w:r>
      <w:proofErr w:type="gramEnd"/>
      <w:r>
        <w:t xml:space="preserve"> reports and hourly workers time sheets.</w:t>
      </w:r>
    </w:p>
    <w:p w:rsidR="000C048C" w:rsidRDefault="000C048C"/>
    <w:p w:rsidR="000C048C" w:rsidRDefault="000C048C">
      <w:r>
        <w:t>Moved by Christenson and seconded by Johnston, to accept the financial report for the month of October. Motion carried.</w:t>
      </w:r>
    </w:p>
    <w:p w:rsidR="000C048C" w:rsidRDefault="000C048C"/>
    <w:p w:rsidR="000C048C" w:rsidRDefault="000C048C">
      <w:r>
        <w:t>Moved by Johnston and seconded by</w:t>
      </w:r>
      <w:r w:rsidR="00636A7F">
        <w:t xml:space="preserve"> Larson, to approve Treasurer’s checks # 5689-5693 in the amount of $1,528.00 for the month of October.  </w:t>
      </w:r>
      <w:proofErr w:type="gramStart"/>
      <w:r w:rsidR="00636A7F">
        <w:t>Motion  carried</w:t>
      </w:r>
      <w:proofErr w:type="gramEnd"/>
      <w:r w:rsidR="00636A7F">
        <w:t>.</w:t>
      </w:r>
    </w:p>
    <w:p w:rsidR="00636A7F" w:rsidRDefault="00636A7F"/>
    <w:p w:rsidR="00636A7F" w:rsidRDefault="00636A7F">
      <w:r>
        <w:t xml:space="preserve">Josh </w:t>
      </w:r>
      <w:proofErr w:type="spellStart"/>
      <w:r>
        <w:t>Siegler</w:t>
      </w:r>
      <w:proofErr w:type="spellEnd"/>
      <w:r>
        <w:t>, Pierce County Sheriff, met and gave the board a report for the month of October, for his department.  Total calls-55; Medical calls-3; Fire calls-1; Traffic Accidents-1; Assist Other Agencies-5; Prisoner Transports-9; Arrests-9; Citations-8; Papers Served-20; Warrants served-4.</w:t>
      </w:r>
    </w:p>
    <w:p w:rsidR="00636A7F" w:rsidRDefault="00636A7F"/>
    <w:p w:rsidR="00636A7F" w:rsidRDefault="00636A7F">
      <w:r>
        <w:t xml:space="preserve">Josh </w:t>
      </w:r>
      <w:proofErr w:type="spellStart"/>
      <w:r>
        <w:t>Siegler</w:t>
      </w:r>
      <w:proofErr w:type="spellEnd"/>
      <w:r>
        <w:t>, Sheriff, informed th</w:t>
      </w:r>
      <w:r w:rsidR="00E55FA7">
        <w:t xml:space="preserve">e </w:t>
      </w:r>
      <w:r>
        <w:t>board that the vehicle for his department</w:t>
      </w:r>
      <w:r w:rsidR="00E55FA7">
        <w:t xml:space="preserve"> has</w:t>
      </w:r>
      <w:r>
        <w:t xml:space="preserve"> arrived.</w:t>
      </w:r>
    </w:p>
    <w:p w:rsidR="00636A7F" w:rsidRDefault="00636A7F"/>
    <w:p w:rsidR="00636A7F" w:rsidRDefault="00636A7F">
      <w:r>
        <w:t xml:space="preserve">Chairman </w:t>
      </w:r>
      <w:proofErr w:type="spellStart"/>
      <w:r>
        <w:t>Migler</w:t>
      </w:r>
      <w:proofErr w:type="spellEnd"/>
      <w:r>
        <w:t xml:space="preserve"> discussed briefly with the rest of the board </w:t>
      </w:r>
      <w:r w:rsidR="00E55FA7">
        <w:t xml:space="preserve">information </w:t>
      </w:r>
      <w:r>
        <w:t>memo received from Tanya Wieler, HR Advisor, dated October 28, 2016</w:t>
      </w:r>
      <w:r w:rsidR="00E55FA7">
        <w:t>,</w:t>
      </w:r>
      <w:r>
        <w:t xml:space="preserve"> on new workweek definition.  </w:t>
      </w:r>
      <w:proofErr w:type="spellStart"/>
      <w:r>
        <w:t>Migler</w:t>
      </w:r>
      <w:proofErr w:type="spellEnd"/>
      <w:r>
        <w:t xml:space="preserve"> felt the county needs to try the</w:t>
      </w:r>
      <w:r w:rsidR="00E55FA7">
        <w:t xml:space="preserve"> new</w:t>
      </w:r>
      <w:r>
        <w:t xml:space="preserve"> workweek </w:t>
      </w:r>
      <w:r w:rsidR="00E55FA7">
        <w:t>schedule</w:t>
      </w:r>
      <w:r>
        <w:t xml:space="preserve"> for several months</w:t>
      </w:r>
      <w:r w:rsidR="00E55FA7">
        <w:t>.</w:t>
      </w:r>
      <w:r>
        <w:t xml:space="preserve"> </w:t>
      </w:r>
      <w:r w:rsidR="00E55FA7">
        <w:t xml:space="preserve"> I</w:t>
      </w:r>
      <w:r>
        <w:t>f this needs to be re-visited</w:t>
      </w:r>
      <w:r w:rsidR="00E55FA7">
        <w:t>,</w:t>
      </w:r>
      <w:r>
        <w:t xml:space="preserve"> at that </w:t>
      </w:r>
      <w:r w:rsidR="00E55FA7">
        <w:t>time, it could be discussed.</w:t>
      </w:r>
      <w:r>
        <w:t xml:space="preserve"> Full board agreed to try the new workweek schedule.</w:t>
      </w:r>
    </w:p>
    <w:p w:rsidR="00636A7F" w:rsidRDefault="00636A7F"/>
    <w:p w:rsidR="00636A7F" w:rsidRDefault="00636A7F">
      <w:r>
        <w:t>Board recessed at 8:45 A.M.</w:t>
      </w:r>
      <w:r w:rsidR="00E55FA7">
        <w:t>,</w:t>
      </w:r>
      <w:r>
        <w:t xml:space="preserve"> to sit on the HACTC Board.</w:t>
      </w:r>
    </w:p>
    <w:p w:rsidR="00636A7F" w:rsidRDefault="00636A7F"/>
    <w:p w:rsidR="00636A7F" w:rsidRDefault="00636A7F">
      <w:r>
        <w:t xml:space="preserve">Moved by Brossart and seconded by Christenson, to approve those bills previously paid and those yet unpaid were ordered paid for the month of </w:t>
      </w:r>
      <w:r w:rsidR="009B3B91">
        <w:t>October.  Motion carried.</w:t>
      </w:r>
    </w:p>
    <w:p w:rsidR="009B3B91" w:rsidRDefault="009B3B91"/>
    <w:p w:rsidR="009B3B91" w:rsidRDefault="009B3B91">
      <w:r>
        <w:t xml:space="preserve">Mike </w:t>
      </w:r>
      <w:proofErr w:type="spellStart"/>
      <w:r w:rsidR="00E55FA7">
        <w:t>Graner</w:t>
      </w:r>
      <w:proofErr w:type="spellEnd"/>
      <w:r w:rsidR="00E55FA7">
        <w:t xml:space="preserve">, Jail Administrator, HACTC, </w:t>
      </w:r>
      <w:r>
        <w:t xml:space="preserve">gave the board an update on the inmate population for October, which </w:t>
      </w:r>
      <w:proofErr w:type="gramStart"/>
      <w:r>
        <w:t>was</w:t>
      </w:r>
      <w:proofErr w:type="gramEnd"/>
      <w:r>
        <w:t xml:space="preserve"> 123. The high for inmates for October was 130 and the low was 119.  Today’s inmate population is 120.  There were 92 bookings and 104 released.  Personnel- 1 resigned and one new hire December 1</w:t>
      </w:r>
      <w:r w:rsidRPr="009B3B91">
        <w:rPr>
          <w:vertAlign w:val="superscript"/>
        </w:rPr>
        <w:t>st</w:t>
      </w:r>
      <w:r>
        <w:t>. Pierce County’s prisoner cost for the month was $10,285. YTD cost for Pierce County is $152,075.00.</w:t>
      </w:r>
    </w:p>
    <w:p w:rsidR="009B3B91" w:rsidRDefault="009B3B91"/>
    <w:p w:rsidR="009B3B91" w:rsidRDefault="009B3B91">
      <w:r>
        <w:t>Mike went over the profit and loss for the HACTC.  There was a deficit</w:t>
      </w:r>
      <w:r w:rsidR="00E55FA7">
        <w:t xml:space="preserve"> of</w:t>
      </w:r>
      <w:r>
        <w:t xml:space="preserve"> $5,129.68 for the month of September.  YTD profit is $56,882.00.</w:t>
      </w:r>
    </w:p>
    <w:p w:rsidR="009B3B91" w:rsidRDefault="009B3B91"/>
    <w:p w:rsidR="009B3B91" w:rsidRDefault="009B3B91">
      <w:r>
        <w:t>Mike informed the board that he attended the fall jail administrator’s meeting in October, and that the DOC edited ND Jail Standards. Some of the highlights were if you have a female offender, you would need to have a female on staff.  Mike also shared what the starting wage was for correctional officers in Lake Region LEC, Barnes County, Stutsman County</w:t>
      </w:r>
      <w:r w:rsidR="00F62154">
        <w:t xml:space="preserve"> and Walsh County.  Mike felt that when an officer has completed their basic training</w:t>
      </w:r>
      <w:r w:rsidR="00E55FA7">
        <w:t>,</w:t>
      </w:r>
      <w:r w:rsidR="00F62154">
        <w:t xml:space="preserve"> that the increase in pay should be more than $.21 cents.  </w:t>
      </w:r>
      <w:proofErr w:type="spellStart"/>
      <w:r w:rsidR="00F62154">
        <w:t>Migler</w:t>
      </w:r>
      <w:proofErr w:type="spellEnd"/>
      <w:r w:rsidR="00F62154">
        <w:t xml:space="preserve"> said that the board wanted to get everyone at the 95% market and that is</w:t>
      </w:r>
      <w:r w:rsidR="00E55FA7">
        <w:t xml:space="preserve"> the</w:t>
      </w:r>
      <w:r w:rsidR="00F62154">
        <w:t xml:space="preserve"> reason the correctional officers are on the lower end again</w:t>
      </w:r>
      <w:r w:rsidR="00E55FA7">
        <w:t>,</w:t>
      </w:r>
      <w:r w:rsidR="00F62154">
        <w:t xml:space="preserve"> compared to other jail facilities. Board advised Mike </w:t>
      </w:r>
      <w:r w:rsidR="00E55FA7">
        <w:t xml:space="preserve">to </w:t>
      </w:r>
      <w:r w:rsidR="00F62154">
        <w:t>see what the cost would be to increase the correctional officers</w:t>
      </w:r>
      <w:r w:rsidR="00E55FA7">
        <w:t xml:space="preserve"> pay</w:t>
      </w:r>
      <w:r w:rsidR="00F62154">
        <w:t xml:space="preserve"> after they have completed their training</w:t>
      </w:r>
      <w:r w:rsidR="00E55FA7">
        <w:t>,</w:t>
      </w:r>
      <w:r w:rsidR="00F62154">
        <w:t xml:space="preserve"> and would the HACTC have the funds to cover this cost.</w:t>
      </w:r>
    </w:p>
    <w:p w:rsidR="00F62154" w:rsidRDefault="00F62154"/>
    <w:p w:rsidR="00F62154" w:rsidRDefault="00F62154">
      <w:r>
        <w:t>Moved by Christenson and seconded by Johnston, to approve the financial report for the month of October for the HACTC.  Motion carried.</w:t>
      </w:r>
    </w:p>
    <w:p w:rsidR="00F62154" w:rsidRDefault="00F62154"/>
    <w:p w:rsidR="00F62154" w:rsidRDefault="00F62154">
      <w:r>
        <w:t>Board reconvened at 9:25 A.M.</w:t>
      </w:r>
      <w:r w:rsidR="00E55FA7">
        <w:t>,</w:t>
      </w:r>
      <w:r>
        <w:t xml:space="preserve"> with all members present.</w:t>
      </w:r>
    </w:p>
    <w:p w:rsidR="00F62154" w:rsidRDefault="00F62154"/>
    <w:p w:rsidR="00F62154" w:rsidRDefault="00F62154">
      <w:r>
        <w:t xml:space="preserve">Jessica </w:t>
      </w:r>
      <w:proofErr w:type="spellStart"/>
      <w:r>
        <w:t>Tagestad</w:t>
      </w:r>
      <w:proofErr w:type="spellEnd"/>
      <w:r>
        <w:t xml:space="preserve">, </w:t>
      </w:r>
      <w:proofErr w:type="spellStart"/>
      <w:r>
        <w:t>Wold</w:t>
      </w:r>
      <w:proofErr w:type="spellEnd"/>
      <w:r>
        <w:t xml:space="preserve"> Engineering, met and gave the board an update on the road projects. Board was concerned with 1 ½ miles east of Gault Trucking and </w:t>
      </w:r>
      <w:r w:rsidR="00E55FA7">
        <w:t xml:space="preserve">asked if they </w:t>
      </w:r>
      <w:r>
        <w:t>could hold some funds back.</w:t>
      </w:r>
    </w:p>
    <w:p w:rsidR="001F7C0C" w:rsidRDefault="00F62154">
      <w:r>
        <w:t>After a lengthy discussion, board decided to wait</w:t>
      </w:r>
      <w:r w:rsidR="001F7C0C">
        <w:t xml:space="preserve"> and see how the road looks in the spring, as the deadline for the road project is July 29, 2017.</w:t>
      </w:r>
    </w:p>
    <w:p w:rsidR="001F7C0C" w:rsidRDefault="001F7C0C"/>
    <w:p w:rsidR="001F7C0C" w:rsidRDefault="001F7C0C">
      <w:r>
        <w:t>Moved by Christenson and seconded by Larson, to approve the payment to Knife River</w:t>
      </w:r>
      <w:r w:rsidR="00E55FA7">
        <w:t>,</w:t>
      </w:r>
      <w:r>
        <w:t xml:space="preserve"> in the amount of $680,932.40</w:t>
      </w:r>
      <w:r w:rsidR="00E55FA7">
        <w:t>,</w:t>
      </w:r>
      <w:r>
        <w:t xml:space="preserve"> for Road Projects CNOB-3521(060); CNOC-3526(055) and CNOC-3548 (056) overlay.</w:t>
      </w:r>
    </w:p>
    <w:p w:rsidR="001F7C0C" w:rsidRDefault="001F7C0C"/>
    <w:p w:rsidR="00F62154" w:rsidRDefault="001F7C0C">
      <w:r>
        <w:t>Brief discussion</w:t>
      </w:r>
      <w:r w:rsidR="00E55FA7">
        <w:t xml:space="preserve"> was held</w:t>
      </w:r>
      <w:r>
        <w:t xml:space="preserve"> on what road projects the board is looking </w:t>
      </w:r>
      <w:r w:rsidR="00E55FA7">
        <w:t>to add</w:t>
      </w:r>
      <w:r>
        <w:t xml:space="preserve"> to the Federal Aid Program for 2017</w:t>
      </w:r>
      <w:r w:rsidR="00E55FA7">
        <w:t>.Also discussed</w:t>
      </w:r>
      <w:r>
        <w:t xml:space="preserve"> if there are safety issues on CMC routes that need to be addressed</w:t>
      </w:r>
      <w:r w:rsidR="00E55FA7">
        <w:t>,</w:t>
      </w:r>
      <w:r w:rsidR="00694792">
        <w:t xml:space="preserve"> in which the county can apply for a grant with NDDOT</w:t>
      </w:r>
      <w:r w:rsidR="00E55FA7">
        <w:t>,</w:t>
      </w:r>
      <w:r w:rsidR="00694792">
        <w:t xml:space="preserve"> with a 90/10 match.  Deadline is December 31, 2016.</w:t>
      </w:r>
    </w:p>
    <w:p w:rsidR="00694792" w:rsidRDefault="00694792"/>
    <w:p w:rsidR="00694792" w:rsidRDefault="00694792">
      <w:r>
        <w:t>Galen J. Mack, States Attorney, joined the meeting.</w:t>
      </w:r>
    </w:p>
    <w:p w:rsidR="00694792" w:rsidRDefault="00694792"/>
    <w:p w:rsidR="00694792" w:rsidRDefault="00694792">
      <w:proofErr w:type="spellStart"/>
      <w:r>
        <w:t>Migler</w:t>
      </w:r>
      <w:proofErr w:type="spellEnd"/>
      <w:r>
        <w:t xml:space="preserve"> asked Galen J. Mack, States Attorney, what the proper procedure is to closing or discontinuing a road</w:t>
      </w:r>
      <w:r w:rsidR="00E55FA7">
        <w:t>,</w:t>
      </w:r>
      <w:r>
        <w:t xml:space="preserve"> due to liability issues.  Galen will look into this and get back to the board.</w:t>
      </w:r>
    </w:p>
    <w:p w:rsidR="00694792" w:rsidRDefault="00694792"/>
    <w:p w:rsidR="00694792" w:rsidRDefault="00694792">
      <w:r>
        <w:t>Larson left the meeting.</w:t>
      </w:r>
    </w:p>
    <w:p w:rsidR="00694792" w:rsidRDefault="00694792"/>
    <w:p w:rsidR="00694792" w:rsidRDefault="00694792">
      <w:r>
        <w:t>Moved by Christenson and seconded by Johnston, authorizing the Auditor-Treasurer, to issue checks to the election workers</w:t>
      </w:r>
      <w:r w:rsidR="00E55FA7">
        <w:t>,</w:t>
      </w:r>
      <w:r>
        <w:t xml:space="preserve"> after the General Election.  Motion carried.</w:t>
      </w:r>
    </w:p>
    <w:p w:rsidR="00694792" w:rsidRDefault="00694792"/>
    <w:p w:rsidR="00694792" w:rsidRDefault="00694792">
      <w:r>
        <w:t xml:space="preserve">There being no further business, </w:t>
      </w:r>
      <w:proofErr w:type="spellStart"/>
      <w:r>
        <w:t>Migler</w:t>
      </w:r>
      <w:proofErr w:type="spellEnd"/>
      <w:r>
        <w:t xml:space="preserve"> adjourned the meeting at 11:45 A.M.</w:t>
      </w:r>
    </w:p>
    <w:p w:rsidR="00694792" w:rsidRDefault="00694792"/>
    <w:p w:rsidR="00694792" w:rsidRDefault="00694792"/>
    <w:p w:rsidR="00694792" w:rsidRDefault="00694792">
      <w:r>
        <w:t>_____________________________</w:t>
      </w:r>
      <w:r>
        <w:tab/>
      </w:r>
      <w:r>
        <w:tab/>
      </w:r>
      <w:r>
        <w:tab/>
        <w:t>________________________________</w:t>
      </w:r>
    </w:p>
    <w:p w:rsidR="00694792" w:rsidRDefault="00694792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</w:r>
      <w:r>
        <w:tab/>
        <w:t xml:space="preserve">David </w:t>
      </w:r>
      <w:proofErr w:type="spellStart"/>
      <w:r>
        <w:t>Migler</w:t>
      </w:r>
      <w:proofErr w:type="spellEnd"/>
      <w:r>
        <w:t>, Chairman</w:t>
      </w:r>
    </w:p>
    <w:p w:rsidR="00694792" w:rsidRDefault="00694792">
      <w:r>
        <w:t>Pierce County, North Dakota</w:t>
      </w:r>
      <w:r>
        <w:tab/>
      </w:r>
      <w:r>
        <w:tab/>
      </w:r>
      <w:r>
        <w:tab/>
      </w:r>
      <w:r>
        <w:tab/>
        <w:t>Board of County Commissioners</w:t>
      </w:r>
    </w:p>
    <w:p w:rsidR="00D0072E" w:rsidRDefault="00D0072E"/>
    <w:p w:rsidR="00D0072E" w:rsidRDefault="00D0072E"/>
    <w:p w:rsidR="00D0072E" w:rsidRDefault="00D0072E"/>
    <w:p w:rsidR="00ED413D" w:rsidRDefault="00ED413D"/>
    <w:p w:rsidR="00ED413D" w:rsidRDefault="00ED413D">
      <w:bookmarkStart w:id="0" w:name="_GoBack"/>
      <w:bookmarkEnd w:id="0"/>
    </w:p>
    <w:p w:rsidR="00D0072E" w:rsidRDefault="00D0072E"/>
    <w:p w:rsidR="00D0072E" w:rsidRDefault="00D0072E" w:rsidP="00D0072E">
      <w:r>
        <w:t>PROCEEDINGS OF THE PIERCE COUNTY, NORTH DAKOTA, BOARD OF COUNTY COMMISSIONERS</w:t>
      </w:r>
    </w:p>
    <w:p w:rsidR="00D0072E" w:rsidRDefault="00D0072E" w:rsidP="00D0072E"/>
    <w:p w:rsidR="00D0072E" w:rsidRDefault="00D0072E" w:rsidP="00D0072E">
      <w:r>
        <w:lastRenderedPageBreak/>
        <w:tab/>
      </w:r>
      <w:r>
        <w:tab/>
      </w:r>
      <w:r>
        <w:tab/>
      </w:r>
      <w:r>
        <w:tab/>
      </w:r>
      <w:r>
        <w:tab/>
        <w:t>November 15, 2016</w:t>
      </w:r>
    </w:p>
    <w:p w:rsidR="00D0072E" w:rsidRDefault="00D0072E" w:rsidP="00D0072E"/>
    <w:p w:rsidR="00D0072E" w:rsidRDefault="00D0072E" w:rsidP="00D0072E">
      <w:r>
        <w:t xml:space="preserve">The Pierce County Board of County Commissioners met in special session on November 15, 2016. Chairman </w:t>
      </w:r>
      <w:proofErr w:type="spellStart"/>
      <w:r>
        <w:t>Migler</w:t>
      </w:r>
      <w:proofErr w:type="spellEnd"/>
      <w:r>
        <w:t xml:space="preserve"> called the meeting to order at 9:00 A.M., with members Christenson, Brossart, Johnston and Larson present.  Also present was Bryce </w:t>
      </w:r>
      <w:proofErr w:type="spellStart"/>
      <w:r>
        <w:t>Berginski</w:t>
      </w:r>
      <w:proofErr w:type="spellEnd"/>
      <w:r>
        <w:t>, Pierce County Tribune.</w:t>
      </w:r>
    </w:p>
    <w:p w:rsidR="00D0072E" w:rsidRDefault="00D0072E" w:rsidP="00D0072E"/>
    <w:p w:rsidR="00D0072E" w:rsidRDefault="00D0072E" w:rsidP="00D0072E">
      <w:r>
        <w:t>As the hour of 9:00 A.M. was past, the board held public hearing on a request from Otter Tail Power Company for a conditional use permit</w:t>
      </w:r>
      <w:r w:rsidR="00ED413D">
        <w:t>,</w:t>
      </w:r>
      <w:r>
        <w:t xml:space="preserve"> that was recommended by the Pierce County Zoning and Planning Board</w:t>
      </w:r>
      <w:r w:rsidR="00ED413D">
        <w:t>,</w:t>
      </w:r>
      <w:r>
        <w:t xml:space="preserve"> to construct a double circuited 41.6 kilovolt electrical line</w:t>
      </w:r>
      <w:r w:rsidR="00ED413D">
        <w:t>,</w:t>
      </w:r>
      <w:r>
        <w:t xml:space="preserve"> from the existing Rugby 230-kilovolt substation located east of the City of Rugby, then running north adjacent to 31</w:t>
      </w:r>
      <w:r w:rsidRPr="00D0072E">
        <w:rPr>
          <w:vertAlign w:val="superscript"/>
        </w:rPr>
        <w:t>st</w:t>
      </w:r>
      <w:r>
        <w:t xml:space="preserve"> Ave Ne and intersecting with existing line North of Hwy 2, all in Section 7, Township 156 North Range 72 West</w:t>
      </w:r>
      <w:r w:rsidR="001419A6">
        <w:t xml:space="preserve">.  No comments were received prior to the hearing and </w:t>
      </w:r>
      <w:r w:rsidR="00ED413D">
        <w:t>n</w:t>
      </w:r>
      <w:r w:rsidR="001419A6">
        <w:t>o one was present.  Moved by Johnston and seconded by Christenson, to approve the conditional use permit requested by Otter Tail Power, with the stipulation</w:t>
      </w:r>
    </w:p>
    <w:p w:rsidR="001419A6" w:rsidRDefault="001419A6" w:rsidP="00D0072E">
      <w:proofErr w:type="gramStart"/>
      <w:r>
        <w:t>that</w:t>
      </w:r>
      <w:proofErr w:type="gramEnd"/>
      <w:r>
        <w:t xml:space="preserve"> the pole be setback 35 feet to 40 feet from the middle of the road.  Motion carried.</w:t>
      </w:r>
    </w:p>
    <w:p w:rsidR="00D0072E" w:rsidRDefault="00D0072E" w:rsidP="00D0072E"/>
    <w:p w:rsidR="001419A6" w:rsidRDefault="001419A6" w:rsidP="00D0072E">
      <w:r>
        <w:t xml:space="preserve">Moved by Christenson and seconded by Brossart, that payment be made from the 2013 Disaster Fund to the following township for road repair: Rd District #26 </w:t>
      </w:r>
      <w:proofErr w:type="gramStart"/>
      <w:r>
        <w:t>( Hillside</w:t>
      </w:r>
      <w:proofErr w:type="gramEnd"/>
      <w:r>
        <w:t>) $57,536.97.  Motion carried.</w:t>
      </w:r>
    </w:p>
    <w:p w:rsidR="001419A6" w:rsidRDefault="001419A6" w:rsidP="00D0072E"/>
    <w:p w:rsidR="001419A6" w:rsidRDefault="001419A6" w:rsidP="00D0072E">
      <w:r>
        <w:t>Moved by Larson and seconded by Johnston, to transfer $284.75 from the 12% State Paid Credit</w:t>
      </w:r>
      <w:r w:rsidR="00ED413D">
        <w:t>,</w:t>
      </w:r>
      <w:r>
        <w:t xml:space="preserve"> from Mobile Homes into the General Fund</w:t>
      </w:r>
      <w:r w:rsidR="00ED413D">
        <w:t>,</w:t>
      </w:r>
      <w:r>
        <w:t xml:space="preserve"> as mobile home was abated and was taken out </w:t>
      </w:r>
      <w:proofErr w:type="gramStart"/>
      <w:r>
        <w:t>of  the</w:t>
      </w:r>
      <w:proofErr w:type="gramEnd"/>
      <w:r>
        <w:t xml:space="preserve"> general fund.</w:t>
      </w:r>
    </w:p>
    <w:p w:rsidR="001419A6" w:rsidRDefault="001419A6" w:rsidP="00D0072E">
      <w:r>
        <w:t>Motion carried.</w:t>
      </w:r>
    </w:p>
    <w:p w:rsidR="001419A6" w:rsidRDefault="001419A6" w:rsidP="00D0072E"/>
    <w:p w:rsidR="001419A6" w:rsidRDefault="001419A6" w:rsidP="00D0072E">
      <w:r>
        <w:t>Christenson briefly discussed Lake Region District Health budget concerns.</w:t>
      </w:r>
    </w:p>
    <w:p w:rsidR="001419A6" w:rsidRDefault="001419A6" w:rsidP="00D0072E"/>
    <w:p w:rsidR="001419A6" w:rsidRDefault="001419A6" w:rsidP="00D0072E">
      <w:r>
        <w:t xml:space="preserve">There being no </w:t>
      </w:r>
      <w:r w:rsidR="00063FBC">
        <w:t xml:space="preserve">further business, </w:t>
      </w:r>
      <w:proofErr w:type="spellStart"/>
      <w:r w:rsidR="00063FBC">
        <w:t>Migler</w:t>
      </w:r>
      <w:proofErr w:type="spellEnd"/>
      <w:r w:rsidR="00063FBC">
        <w:t xml:space="preserve"> adjourned the meeting at 9:35 A.M.</w:t>
      </w:r>
    </w:p>
    <w:p w:rsidR="00063FBC" w:rsidRDefault="00063FBC" w:rsidP="00D0072E"/>
    <w:p w:rsidR="00063FBC" w:rsidRDefault="00063FBC" w:rsidP="00D0072E"/>
    <w:p w:rsidR="00063FBC" w:rsidRDefault="00063FBC" w:rsidP="00D0072E">
      <w:r>
        <w:t>______________________________</w:t>
      </w:r>
      <w:r>
        <w:tab/>
      </w:r>
      <w:r>
        <w:tab/>
      </w:r>
      <w:r>
        <w:tab/>
        <w:t>______________________________</w:t>
      </w:r>
    </w:p>
    <w:p w:rsidR="00063FBC" w:rsidRDefault="00063FBC" w:rsidP="00D0072E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</w:r>
      <w:r>
        <w:tab/>
        <w:t xml:space="preserve">David </w:t>
      </w:r>
      <w:proofErr w:type="spellStart"/>
      <w:r>
        <w:t>Migler</w:t>
      </w:r>
      <w:proofErr w:type="spellEnd"/>
      <w:r>
        <w:t>, Chairman</w:t>
      </w:r>
    </w:p>
    <w:p w:rsidR="00063FBC" w:rsidRDefault="00063FBC" w:rsidP="00D0072E">
      <w:r>
        <w:t>Pierce County, North Dakota</w:t>
      </w:r>
      <w:r>
        <w:tab/>
      </w:r>
      <w:r>
        <w:tab/>
      </w:r>
      <w:r>
        <w:tab/>
      </w:r>
      <w:r>
        <w:tab/>
        <w:t>Board of County Commissioners</w:t>
      </w:r>
    </w:p>
    <w:p w:rsidR="00D0072E" w:rsidRDefault="00D0072E" w:rsidP="00D0072E"/>
    <w:p w:rsidR="00D0072E" w:rsidRDefault="00D0072E" w:rsidP="00D0072E"/>
    <w:sectPr w:rsidR="00D00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48C"/>
    <w:rsid w:val="00063FBC"/>
    <w:rsid w:val="000C048C"/>
    <w:rsid w:val="001419A6"/>
    <w:rsid w:val="001F7C0C"/>
    <w:rsid w:val="00636A7F"/>
    <w:rsid w:val="00694792"/>
    <w:rsid w:val="00796ADF"/>
    <w:rsid w:val="009B3B91"/>
    <w:rsid w:val="00A92184"/>
    <w:rsid w:val="00D0072E"/>
    <w:rsid w:val="00E55FA7"/>
    <w:rsid w:val="00ED413D"/>
    <w:rsid w:val="00F6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41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1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41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1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1059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5</cp:revision>
  <cp:lastPrinted>2016-11-15T18:08:00Z</cp:lastPrinted>
  <dcterms:created xsi:type="dcterms:W3CDTF">2016-11-01T17:42:00Z</dcterms:created>
  <dcterms:modified xsi:type="dcterms:W3CDTF">2016-11-15T18:08:00Z</dcterms:modified>
</cp:coreProperties>
</file>