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6D8" w:rsidRDefault="00D006D8"/>
    <w:p w:rsidR="0040348A" w:rsidRDefault="0040348A"/>
    <w:p w:rsidR="0040348A" w:rsidRDefault="0040348A">
      <w:r>
        <w:t>PROCEEDINGS OF THE PIERCE COUNTY, NORTH DAKOTA, BOARD OF COUNTY COMMISSIONERS</w:t>
      </w:r>
    </w:p>
    <w:p w:rsidR="0040348A" w:rsidRDefault="0040348A"/>
    <w:p w:rsidR="0040348A" w:rsidRDefault="0040348A">
      <w:r>
        <w:tab/>
      </w:r>
      <w:r>
        <w:tab/>
      </w:r>
      <w:r>
        <w:tab/>
      </w:r>
      <w:r>
        <w:tab/>
      </w:r>
      <w:r>
        <w:tab/>
        <w:t>November 6, 2014</w:t>
      </w:r>
    </w:p>
    <w:p w:rsidR="0040348A" w:rsidRDefault="0040348A"/>
    <w:p w:rsidR="0040348A" w:rsidRDefault="0040348A">
      <w:r>
        <w:t xml:space="preserve">The Pierce County Board of County Commissioners met in regular session on November 6, 2014.  Chairman Johnston called the meeting to order at 8:00 A.M., with members Christenson, Bohl, </w:t>
      </w:r>
      <w:proofErr w:type="spellStart"/>
      <w:r>
        <w:t>Migler</w:t>
      </w:r>
      <w:proofErr w:type="spellEnd"/>
      <w:r>
        <w:t xml:space="preserve"> and Larson present.  Also present was Tim Chapman, Pierce County Tribune.</w:t>
      </w:r>
    </w:p>
    <w:p w:rsidR="0040348A" w:rsidRDefault="0040348A"/>
    <w:p w:rsidR="0040348A" w:rsidRDefault="0040348A">
      <w:r>
        <w:t>Chairman Johnston led the Pledge of Allegiance.</w:t>
      </w:r>
    </w:p>
    <w:p w:rsidR="0040348A" w:rsidRDefault="0040348A"/>
    <w:p w:rsidR="0040348A" w:rsidRDefault="0040348A">
      <w:r>
        <w:t>A motion was made by Bohl and seconded by Christenson, to accept the October minutes as mailed. Motion carried.</w:t>
      </w:r>
    </w:p>
    <w:p w:rsidR="0040348A" w:rsidRDefault="0040348A"/>
    <w:p w:rsidR="0040348A" w:rsidRDefault="0040348A">
      <w:r>
        <w:t>A motion was made by Christenson and seconded by Larson, to approve those bills previously paid and those yet unpaid were ordered paid.  Motion carried.</w:t>
      </w:r>
    </w:p>
    <w:p w:rsidR="0040348A" w:rsidRDefault="0040348A"/>
    <w:p w:rsidR="0040348A" w:rsidRDefault="0040348A">
      <w:r>
        <w:t xml:space="preserve">Board reviewed Officer </w:t>
      </w:r>
      <w:proofErr w:type="gramStart"/>
      <w:r>
        <w:t>fee</w:t>
      </w:r>
      <w:proofErr w:type="gramEnd"/>
      <w:r>
        <w:t xml:space="preserve"> reports and hourly workers time sheets.</w:t>
      </w:r>
    </w:p>
    <w:p w:rsidR="0040348A" w:rsidRDefault="0040348A"/>
    <w:p w:rsidR="0040348A" w:rsidRDefault="0040348A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Bohl, to accept the financial report for the month of October.  Motion carried.</w:t>
      </w:r>
    </w:p>
    <w:p w:rsidR="0040348A" w:rsidRDefault="0040348A"/>
    <w:p w:rsidR="0040348A" w:rsidRDefault="0040348A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Christenson, to transfer $100,000.00 from Highway Distribution Fund to Road and Bridge Fund.  Motion carried.</w:t>
      </w:r>
    </w:p>
    <w:p w:rsidR="0040348A" w:rsidRDefault="0040348A"/>
    <w:p w:rsidR="0040348A" w:rsidRDefault="0040348A">
      <w:r>
        <w:t xml:space="preserve">A motion was made by Bohl and seconded by </w:t>
      </w:r>
      <w:proofErr w:type="spellStart"/>
      <w:r>
        <w:t>Migler</w:t>
      </w:r>
      <w:proofErr w:type="spellEnd"/>
      <w:r>
        <w:t>, to approve Treasurer’s checks # 5316-5334 in the amount of $3,779.95 for the month of October. Motion carried.</w:t>
      </w:r>
    </w:p>
    <w:p w:rsidR="0040348A" w:rsidRDefault="0040348A"/>
    <w:p w:rsidR="0040348A" w:rsidRDefault="0040348A">
      <w:r>
        <w:t xml:space="preserve">Board reviewed correspondence letter received from Cathy </w:t>
      </w:r>
      <w:proofErr w:type="spellStart"/>
      <w:r>
        <w:t>Jelsing</w:t>
      </w:r>
      <w:proofErr w:type="spellEnd"/>
      <w:r>
        <w:t>, Prairie Village Museum, on the historical society’s mill levy.</w:t>
      </w:r>
    </w:p>
    <w:p w:rsidR="0040348A" w:rsidRDefault="0040348A"/>
    <w:p w:rsidR="0040348A" w:rsidRDefault="0040348A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Bohl, that payment in the amount of $152,500.00 </w:t>
      </w:r>
      <w:proofErr w:type="gramStart"/>
      <w:r>
        <w:t>be</w:t>
      </w:r>
      <w:proofErr w:type="gramEnd"/>
      <w:r>
        <w:t xml:space="preserve"> made to RDO Equipment from Highway Distribution Fund, for </w:t>
      </w:r>
      <w:proofErr w:type="spellStart"/>
      <w:r>
        <w:t>motorgrader</w:t>
      </w:r>
      <w:proofErr w:type="spellEnd"/>
      <w:r>
        <w:t>.  Motion carried.</w:t>
      </w:r>
    </w:p>
    <w:p w:rsidR="0040348A" w:rsidRDefault="0040348A"/>
    <w:p w:rsidR="0040348A" w:rsidRDefault="0040348A">
      <w:r>
        <w:t>Board reviewed a letter from Mariel Procter, requesting to use the Memorial Hall building for dance classes</w:t>
      </w:r>
      <w:r w:rsidR="003221DD">
        <w:t>. Mariel would like to start dance classes for kids and adults. Board set a fee of $20.00 per day for use of the Memorial Hall.</w:t>
      </w:r>
    </w:p>
    <w:p w:rsidR="003221DD" w:rsidRDefault="003221DD"/>
    <w:p w:rsidR="003221DD" w:rsidRDefault="003221DD">
      <w:r>
        <w:t>Board recessed to sit on the HACTC Board.</w:t>
      </w:r>
    </w:p>
    <w:p w:rsidR="003221DD" w:rsidRDefault="003221DD"/>
    <w:p w:rsidR="003221DD" w:rsidRDefault="003221DD">
      <w:r>
        <w:t xml:space="preserve">Mike </w:t>
      </w:r>
      <w:proofErr w:type="spellStart"/>
      <w:r>
        <w:t>Graner</w:t>
      </w:r>
      <w:proofErr w:type="spellEnd"/>
      <w:r>
        <w:t xml:space="preserve">, Director of Operations, HACTC, met with the board. A motion was made by </w:t>
      </w:r>
      <w:proofErr w:type="spellStart"/>
      <w:r>
        <w:t>Migler</w:t>
      </w:r>
      <w:proofErr w:type="spellEnd"/>
      <w:r>
        <w:t xml:space="preserve"> and seconded by Bohl</w:t>
      </w:r>
      <w:proofErr w:type="gramStart"/>
      <w:r>
        <w:t>,,</w:t>
      </w:r>
      <w:proofErr w:type="gramEnd"/>
      <w:r>
        <w:t xml:space="preserve"> to approve those bills previously paid and those yet unpaid were ordered paid for the month of September for the HACTC.  Motion carried.</w:t>
      </w:r>
    </w:p>
    <w:p w:rsidR="003221DD" w:rsidRDefault="003221DD"/>
    <w:p w:rsidR="003221DD" w:rsidRDefault="003221DD">
      <w:r>
        <w:t xml:space="preserve">Mike gave the board an update on the inmate population for the month of October, and stated that he will be mailing out 2015 boarding prisoner contracts. </w:t>
      </w:r>
      <w:r w:rsidR="00850621">
        <w:t>BIA</w:t>
      </w:r>
      <w:r>
        <w:t xml:space="preserve"> contracts will go from $70 a day to $75 a day</w:t>
      </w:r>
      <w:r w:rsidR="00850621">
        <w:t>.</w:t>
      </w:r>
    </w:p>
    <w:p w:rsidR="00850621" w:rsidRDefault="00850621"/>
    <w:p w:rsidR="00850621" w:rsidRDefault="00850621">
      <w:r>
        <w:lastRenderedPageBreak/>
        <w:t>Mike informed the board that a leadership training class was held on October 30th and another one will be held on November 17</w:t>
      </w:r>
      <w:r w:rsidRPr="00850621">
        <w:rPr>
          <w:vertAlign w:val="superscript"/>
        </w:rPr>
        <w:t>th</w:t>
      </w:r>
      <w:r>
        <w:t xml:space="preserve">.  Attendance </w:t>
      </w:r>
      <w:r w:rsidR="004F126E">
        <w:t>was</w:t>
      </w:r>
      <w:r>
        <w:t xml:space="preserve"> the City of Rugby, McHenry </w:t>
      </w:r>
      <w:r w:rsidR="004F126E">
        <w:t xml:space="preserve">County </w:t>
      </w:r>
      <w:r>
        <w:t>and Pierce County</w:t>
      </w:r>
      <w:r w:rsidR="004F126E">
        <w:t>.</w:t>
      </w:r>
      <w:r>
        <w:t xml:space="preserve"> </w:t>
      </w:r>
    </w:p>
    <w:p w:rsidR="00850621" w:rsidRDefault="00850621"/>
    <w:p w:rsidR="00850621" w:rsidRDefault="00850621">
      <w:r>
        <w:t>A motion was made by Bohl and seconded by Larson, to approve the financial report for the month of September.  Motion carried.</w:t>
      </w:r>
    </w:p>
    <w:p w:rsidR="00850621" w:rsidRDefault="00850621"/>
    <w:p w:rsidR="00850621" w:rsidRDefault="00850621">
      <w:r>
        <w:t>Board reconvened at 9:15 a.m., with all members present.</w:t>
      </w:r>
    </w:p>
    <w:p w:rsidR="00850621" w:rsidRDefault="00850621"/>
    <w:p w:rsidR="00850621" w:rsidRDefault="00850621">
      <w:r>
        <w:t>Bohl discussed with the rest of the board that a bridge needs to be replaced in Hurricane Lake Township, with a cost of $63,000. He put a no loaded truck sign up</w:t>
      </w:r>
      <w:r w:rsidR="004F126E">
        <w:t>,</w:t>
      </w:r>
      <w:r>
        <w:t xml:space="preserve"> until the bridge can be repaired.</w:t>
      </w:r>
    </w:p>
    <w:p w:rsidR="00850621" w:rsidRDefault="00850621"/>
    <w:p w:rsidR="00850621" w:rsidRDefault="00850621">
      <w:r>
        <w:t xml:space="preserve">Matt Johnson, </w:t>
      </w:r>
      <w:proofErr w:type="spellStart"/>
      <w:r>
        <w:t>Wold</w:t>
      </w:r>
      <w:proofErr w:type="spellEnd"/>
      <w:r>
        <w:t xml:space="preserve"> Engineering, joined the meeting.</w:t>
      </w:r>
    </w:p>
    <w:p w:rsidR="00850621" w:rsidRDefault="00850621"/>
    <w:p w:rsidR="00850621" w:rsidRDefault="00850621">
      <w:r>
        <w:t xml:space="preserve">A conference call was held with Benson County Commissioners, on the possibility of putting the Knox Road </w:t>
      </w:r>
      <w:r w:rsidR="004F126E">
        <w:t>on</w:t>
      </w:r>
      <w:r>
        <w:t xml:space="preserve"> the CMC route and take off the York Road, as Bohl feels the Knox Road is a more traveled road.  Benson County felt that maybe the Knox Road should be added to the CMC route and leave the York Road as is.  A letter will be drafted and sent to NDDOT, requesting to add the Knox Road</w:t>
      </w:r>
      <w:r w:rsidR="003E6BFB">
        <w:t xml:space="preserve"> -6 miles in Pierce County and 3 miles in Benson County.</w:t>
      </w:r>
    </w:p>
    <w:p w:rsidR="003E6BFB" w:rsidRDefault="003E6BFB"/>
    <w:p w:rsidR="003E6BFB" w:rsidRDefault="003E6BFB">
      <w:r>
        <w:t xml:space="preserve">Matt Johnson, </w:t>
      </w:r>
      <w:proofErr w:type="spellStart"/>
      <w:r>
        <w:t>Wold</w:t>
      </w:r>
      <w:proofErr w:type="spellEnd"/>
      <w:r>
        <w:t xml:space="preserve"> Engineering, went over the 2014-2015 County Federal Aid Program. A motion was made by </w:t>
      </w:r>
      <w:proofErr w:type="spellStart"/>
      <w:r>
        <w:t>Migler</w:t>
      </w:r>
      <w:proofErr w:type="spellEnd"/>
      <w:r>
        <w:t xml:space="preserve"> and seconded by Christenson, authorizing the Chairman to sign the revised project scheduled for the Federal Aid Program for 2014-2015.  Motion carried.</w:t>
      </w:r>
    </w:p>
    <w:p w:rsidR="003E6BFB" w:rsidRDefault="003E6BFB"/>
    <w:p w:rsidR="003E6BFB" w:rsidRDefault="003E6BFB">
      <w:r>
        <w:t xml:space="preserve">Matt gave the board an update on the progress of </w:t>
      </w:r>
      <w:r w:rsidR="007F3DD3">
        <w:t>Orrin</w:t>
      </w:r>
      <w:r>
        <w:t xml:space="preserve"> Road Project </w:t>
      </w:r>
      <w:r w:rsidR="00D938C1">
        <w:t xml:space="preserve">CNOA-3505 (054) and FEMA project </w:t>
      </w:r>
      <w:r w:rsidR="007F3DD3">
        <w:t>located in Hillside Township.</w:t>
      </w:r>
    </w:p>
    <w:p w:rsidR="007F3DD3" w:rsidRDefault="007F3DD3"/>
    <w:p w:rsidR="007F3DD3" w:rsidRDefault="007F3DD3">
      <w:r>
        <w:t xml:space="preserve">Board reviewed abatement application that was submitted by Shirley </w:t>
      </w:r>
      <w:proofErr w:type="spellStart"/>
      <w:r>
        <w:t>Lagerquist</w:t>
      </w:r>
      <w:proofErr w:type="spellEnd"/>
      <w:r>
        <w:t xml:space="preserve"> (2014-50 &amp;51) for tax year 2014, on S 60’ of the E15’ Lot 20, S 60’ of Lot 21 and all of Lots 22 &amp; 23, Block 5, Comstock’s 1</w:t>
      </w:r>
      <w:r w:rsidRPr="007F3DD3">
        <w:rPr>
          <w:vertAlign w:val="superscript"/>
        </w:rPr>
        <w:t>st</w:t>
      </w:r>
      <w:r>
        <w:t xml:space="preserve"> Addition, located in the City of Rugby;</w:t>
      </w:r>
    </w:p>
    <w:p w:rsidR="007F3DD3" w:rsidRDefault="007F3DD3"/>
    <w:p w:rsidR="007F3DD3" w:rsidRDefault="007F3DD3">
      <w:r>
        <w:t xml:space="preserve">Board reviewed abatement application that was submitted by </w:t>
      </w:r>
      <w:proofErr w:type="spellStart"/>
      <w:r>
        <w:t>Gladyce</w:t>
      </w:r>
      <w:proofErr w:type="spellEnd"/>
      <w:r>
        <w:t xml:space="preserve"> Wolf (2014-52 &amp;53) for tax year 2014, on E1/2 Lot 22, all Lot 23, Block 1, Johnson’s 1</w:t>
      </w:r>
      <w:r w:rsidRPr="007F3DD3">
        <w:rPr>
          <w:vertAlign w:val="superscript"/>
        </w:rPr>
        <w:t>st</w:t>
      </w:r>
      <w:r>
        <w:t xml:space="preserve"> Addition, located in the City of Rugby;</w:t>
      </w:r>
    </w:p>
    <w:p w:rsidR="007F3DD3" w:rsidRDefault="007F3DD3"/>
    <w:p w:rsidR="007F3DD3" w:rsidRDefault="007F3DD3">
      <w:r>
        <w:t xml:space="preserve">Board reviewed abatement application that was submitted by </w:t>
      </w:r>
      <w:proofErr w:type="spellStart"/>
      <w:r>
        <w:t>Doretta</w:t>
      </w:r>
      <w:proofErr w:type="spellEnd"/>
      <w:r>
        <w:t xml:space="preserve"> </w:t>
      </w:r>
      <w:proofErr w:type="spellStart"/>
      <w:r>
        <w:t>Gamiles</w:t>
      </w:r>
      <w:proofErr w:type="spellEnd"/>
      <w:r>
        <w:t xml:space="preserve"> (2014-54) for tax year 2014, on </w:t>
      </w:r>
      <w:proofErr w:type="spellStart"/>
      <w:r>
        <w:t>Selz</w:t>
      </w:r>
      <w:proofErr w:type="spellEnd"/>
      <w:r>
        <w:t xml:space="preserve"> Lot 9 &amp; S1/2 Lot 10, Block 9, </w:t>
      </w:r>
      <w:proofErr w:type="gramStart"/>
      <w:r>
        <w:t>located</w:t>
      </w:r>
      <w:proofErr w:type="gramEnd"/>
      <w:r>
        <w:t xml:space="preserve"> in Hagel Township;</w:t>
      </w:r>
    </w:p>
    <w:p w:rsidR="007F3DD3" w:rsidRDefault="007F3DD3"/>
    <w:p w:rsidR="007F3DD3" w:rsidRDefault="007F3DD3">
      <w:r>
        <w:t>Board reviewed abatement application that was submitted by Ann E Hager (2014-55) for tax year 2014, on the E80’ Lots 26, 27, 28, Block 19, Whites 1</w:t>
      </w:r>
      <w:r w:rsidRPr="007F3DD3">
        <w:rPr>
          <w:vertAlign w:val="superscript"/>
        </w:rPr>
        <w:t>st</w:t>
      </w:r>
      <w:r>
        <w:t xml:space="preserve"> Addition, located in the City of Rugby</w:t>
      </w:r>
      <w:proofErr w:type="gramStart"/>
      <w:r>
        <w:t>;</w:t>
      </w:r>
      <w:proofErr w:type="gramEnd"/>
      <w:r>
        <w:br/>
      </w:r>
      <w:r>
        <w:br/>
        <w:t xml:space="preserve">Board reviewed abatement application that was submitted by Kenneth </w:t>
      </w:r>
      <w:proofErr w:type="spellStart"/>
      <w:r>
        <w:t>Nerpel</w:t>
      </w:r>
      <w:proofErr w:type="spellEnd"/>
      <w:r>
        <w:t xml:space="preserve"> (2014-56) for tax year 2014, on Condo #203, Lot 19, Block 4 &amp; Lot 8, Block 5, </w:t>
      </w:r>
      <w:proofErr w:type="spellStart"/>
      <w:r>
        <w:t>Southview</w:t>
      </w:r>
      <w:proofErr w:type="spellEnd"/>
      <w:r>
        <w:t xml:space="preserve"> Estates, located in the City of Rugby;</w:t>
      </w:r>
    </w:p>
    <w:p w:rsidR="007F3DD3" w:rsidRDefault="007F3DD3"/>
    <w:p w:rsidR="007F3DD3" w:rsidRDefault="007F3DD3">
      <w:r>
        <w:t xml:space="preserve">Board reviewed abatement application that was submitted by Ralph </w:t>
      </w:r>
      <w:proofErr w:type="spellStart"/>
      <w:r>
        <w:t>Bertsch</w:t>
      </w:r>
      <w:proofErr w:type="spellEnd"/>
      <w:r>
        <w:t xml:space="preserve">, (2014-57) for tax year 2014, on S2’ Lot 9, W46’ Lot 7 &amp; 8, Block 9, </w:t>
      </w:r>
      <w:proofErr w:type="spellStart"/>
      <w:r>
        <w:t>Serumgard’s</w:t>
      </w:r>
      <w:proofErr w:type="spellEnd"/>
      <w:r>
        <w:t xml:space="preserve"> Addition, located in the City of Rugby;</w:t>
      </w:r>
    </w:p>
    <w:p w:rsidR="007F3DD3" w:rsidRDefault="007F3DD3"/>
    <w:p w:rsidR="007F3DD3" w:rsidRDefault="007F3DD3">
      <w:r>
        <w:t xml:space="preserve">Board reviewed abatement application that was submitted by Elizabeth </w:t>
      </w:r>
      <w:proofErr w:type="spellStart"/>
      <w:r>
        <w:t>Angstadt</w:t>
      </w:r>
      <w:proofErr w:type="spellEnd"/>
      <w:r>
        <w:t xml:space="preserve"> (2014-58) for tax year 2013, on Condo #103, Lot 19, Block 4 </w:t>
      </w:r>
      <w:r w:rsidR="004F126E">
        <w:t>&amp;</w:t>
      </w:r>
      <w:bookmarkStart w:id="0" w:name="_GoBack"/>
      <w:bookmarkEnd w:id="0"/>
      <w:r>
        <w:t xml:space="preserve"> Lot 8, Block 5, </w:t>
      </w:r>
      <w:proofErr w:type="spellStart"/>
      <w:r>
        <w:t>Southview</w:t>
      </w:r>
      <w:proofErr w:type="spellEnd"/>
      <w:r>
        <w:t xml:space="preserve"> Estates, located in the City of Rugby;</w:t>
      </w:r>
    </w:p>
    <w:p w:rsidR="007F3DD3" w:rsidRDefault="007F3DD3"/>
    <w:p w:rsidR="007F3DD3" w:rsidRDefault="007F3DD3">
      <w:r>
        <w:lastRenderedPageBreak/>
        <w:t xml:space="preserve">Board reviewed abatement application that was submitted by Elizabeth </w:t>
      </w:r>
      <w:proofErr w:type="spellStart"/>
      <w:r>
        <w:t>Angstadt</w:t>
      </w:r>
      <w:proofErr w:type="spellEnd"/>
      <w:r>
        <w:t xml:space="preserve"> (2014-59) for tax year 2014, on Condo #103</w:t>
      </w:r>
      <w:r w:rsidR="00B26E71">
        <w:t xml:space="preserve">, Lot 19, Block 4 &amp; Lot 8, Block 5, </w:t>
      </w:r>
      <w:proofErr w:type="spellStart"/>
      <w:r w:rsidR="00B26E71">
        <w:t>Southview</w:t>
      </w:r>
      <w:proofErr w:type="spellEnd"/>
      <w:r w:rsidR="00B26E71">
        <w:t xml:space="preserve"> Estates, located in the City of Rugby;</w:t>
      </w:r>
    </w:p>
    <w:p w:rsidR="00B26E71" w:rsidRDefault="00B26E71"/>
    <w:p w:rsidR="00B26E71" w:rsidRDefault="00B26E71">
      <w:r>
        <w:t>Board reviewed abatement application that was submitted by Douglas Pierson (2014-60) for tax year 2013, on Lot 2 &amp; E 25’ of Lot 3, Block 4, Erickson’s Addition, located in the City of Rugby;</w:t>
      </w:r>
    </w:p>
    <w:p w:rsidR="00B26E71" w:rsidRDefault="00B26E71"/>
    <w:p w:rsidR="00B26E71" w:rsidRDefault="00B26E71">
      <w:r>
        <w:t>Board reviewed abatement application that was submitted by Douglas Pierson (2014-61) for tax year 2014, on Lot 2 &amp; E 25’ of Lot 3, Block 4, Erickson’s Addition, located in the City of Rugby;</w:t>
      </w:r>
    </w:p>
    <w:p w:rsidR="00B26E71" w:rsidRDefault="00B26E71"/>
    <w:p w:rsidR="00B26E71" w:rsidRDefault="00B26E71">
      <w:r>
        <w:t xml:space="preserve">Board reviewed abatement application that was submitted by Eileen </w:t>
      </w:r>
      <w:proofErr w:type="spellStart"/>
      <w:r>
        <w:t>Westrum</w:t>
      </w:r>
      <w:proofErr w:type="spellEnd"/>
      <w:r>
        <w:t xml:space="preserve"> (2014-62) for tax year 2013, on S1/2 Lot 11, </w:t>
      </w:r>
      <w:proofErr w:type="spellStart"/>
      <w:r>
        <w:t>Blessum’s</w:t>
      </w:r>
      <w:proofErr w:type="spellEnd"/>
      <w:r>
        <w:t xml:space="preserve"> 3</w:t>
      </w:r>
      <w:r w:rsidRPr="00B26E71">
        <w:rPr>
          <w:vertAlign w:val="superscript"/>
        </w:rPr>
        <w:t>rd</w:t>
      </w:r>
      <w:r>
        <w:t xml:space="preserve"> Addition, located in the City of Rugby;</w:t>
      </w:r>
    </w:p>
    <w:p w:rsidR="00B26E71" w:rsidRDefault="00B26E71"/>
    <w:p w:rsidR="00B26E71" w:rsidRDefault="00B26E71">
      <w:r>
        <w:t xml:space="preserve">Board reviewed abatement application that was submitted by Eileen </w:t>
      </w:r>
      <w:proofErr w:type="spellStart"/>
      <w:r>
        <w:t>Westrum</w:t>
      </w:r>
      <w:proofErr w:type="spellEnd"/>
      <w:r>
        <w:t xml:space="preserve"> (2014-63) for tax year 2014, on S1/2 Lot 11, </w:t>
      </w:r>
      <w:proofErr w:type="spellStart"/>
      <w:r>
        <w:t>Blessum’s</w:t>
      </w:r>
      <w:proofErr w:type="spellEnd"/>
      <w:r>
        <w:t xml:space="preserve"> 3</w:t>
      </w:r>
      <w:r w:rsidRPr="00B26E71">
        <w:rPr>
          <w:vertAlign w:val="superscript"/>
        </w:rPr>
        <w:t>rd</w:t>
      </w:r>
      <w:r>
        <w:t xml:space="preserve"> Addition, located in the City of Rugby;</w:t>
      </w:r>
    </w:p>
    <w:p w:rsidR="00B26E71" w:rsidRDefault="00B26E71"/>
    <w:p w:rsidR="00B26E71" w:rsidRDefault="00B26E71">
      <w:r>
        <w:t xml:space="preserve">Board reviewed abatement application that was submitted by Melissa Anderson (2014-64) for tax year 2014, on Lots 10-11-12, Block 2, </w:t>
      </w:r>
      <w:proofErr w:type="spellStart"/>
      <w:r>
        <w:t>Bjorke’s</w:t>
      </w:r>
      <w:proofErr w:type="spellEnd"/>
      <w:r>
        <w:t xml:space="preserve"> </w:t>
      </w:r>
      <w:proofErr w:type="spellStart"/>
      <w:r>
        <w:t>Addtion</w:t>
      </w:r>
      <w:proofErr w:type="spellEnd"/>
      <w:r>
        <w:t>, located in the City of Rugby;</w:t>
      </w:r>
    </w:p>
    <w:p w:rsidR="00B26E71" w:rsidRDefault="00B26E71"/>
    <w:p w:rsidR="00B26E71" w:rsidRDefault="00B26E71">
      <w:r>
        <w:t xml:space="preserve">Board reviewed abatement application that was submitted by </w:t>
      </w:r>
      <w:proofErr w:type="spellStart"/>
      <w:r>
        <w:t>Carma</w:t>
      </w:r>
      <w:proofErr w:type="spellEnd"/>
      <w:r>
        <w:t xml:space="preserve"> </w:t>
      </w:r>
      <w:proofErr w:type="spellStart"/>
      <w:r>
        <w:t>Mathiason</w:t>
      </w:r>
      <w:proofErr w:type="spellEnd"/>
      <w:r>
        <w:t xml:space="preserve"> (2014-65) for tax year 2014, on Lot2 Block 15, City of </w:t>
      </w:r>
      <w:proofErr w:type="spellStart"/>
      <w:r>
        <w:t>Balta</w:t>
      </w:r>
      <w:proofErr w:type="spellEnd"/>
      <w:r>
        <w:t>.</w:t>
      </w:r>
    </w:p>
    <w:p w:rsidR="00B26E71" w:rsidRDefault="00B26E71"/>
    <w:p w:rsidR="00B26E71" w:rsidRDefault="00B26E71">
      <w:r>
        <w:t>A motion was made by Larson and seconded by Christenson, to approve all the abatement applications for tax years 2013 &amp; 2014 (2014-50 thru 2014-64), as recommended by the Tax Director and to concur with the City of Rugby and Hagel Township, in accordance with homestead credit filed.  Motion carried.</w:t>
      </w:r>
    </w:p>
    <w:p w:rsidR="00B26E71" w:rsidRDefault="00B26E71"/>
    <w:p w:rsidR="00B26E71" w:rsidRDefault="00B26E71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</w:t>
      </w:r>
      <w:proofErr w:type="gramStart"/>
      <w:r>
        <w:t>Bohl,</w:t>
      </w:r>
      <w:proofErr w:type="gramEnd"/>
      <w:r>
        <w:t xml:space="preserve"> to approve the abatement application for tax year 2014 (2014-65), as recommended by the Tax Director and to concur with the City of </w:t>
      </w:r>
      <w:proofErr w:type="spellStart"/>
      <w:r>
        <w:t>Balta</w:t>
      </w:r>
      <w:proofErr w:type="spellEnd"/>
      <w:r>
        <w:t>, as building has been removed.  Motion carried.</w:t>
      </w:r>
    </w:p>
    <w:p w:rsidR="00B26E71" w:rsidRDefault="00B26E71"/>
    <w:p w:rsidR="00B26E71" w:rsidRDefault="00B26E71">
      <w:r>
        <w:t xml:space="preserve">Tanya Wieler and Galen </w:t>
      </w:r>
      <w:proofErr w:type="spellStart"/>
      <w:r>
        <w:t>Cariveau</w:t>
      </w:r>
      <w:proofErr w:type="spellEnd"/>
      <w:r>
        <w:t xml:space="preserve">, Dakota Dynamics, met and discussed the procedures that Dakota Dynamics will use to do a compensation </w:t>
      </w:r>
      <w:r w:rsidR="00BE4880">
        <w:t>plan and salary survey for Pierce County.</w:t>
      </w:r>
    </w:p>
    <w:p w:rsidR="00BE4880" w:rsidRDefault="00BE4880"/>
    <w:p w:rsidR="00BE4880" w:rsidRDefault="00BE4880">
      <w:r>
        <w:t>There being no further business, Johnston moved to adjourn the meeting at 11:50 a.m.</w:t>
      </w:r>
    </w:p>
    <w:p w:rsidR="00BE4880" w:rsidRDefault="00BE4880"/>
    <w:p w:rsidR="00BE4880" w:rsidRDefault="00BE4880"/>
    <w:p w:rsidR="00BE4880" w:rsidRDefault="00BE4880">
      <w:r>
        <w:t>_______________________________</w:t>
      </w:r>
      <w:r>
        <w:tab/>
      </w:r>
      <w:r>
        <w:tab/>
      </w:r>
      <w:r>
        <w:tab/>
        <w:t>_________________________________</w:t>
      </w:r>
    </w:p>
    <w:p w:rsidR="00BE4880" w:rsidRDefault="00BE4880">
      <w:r>
        <w:t>Karin Fursather, Auditor-Treasurer</w:t>
      </w:r>
      <w:r>
        <w:tab/>
      </w:r>
      <w:r>
        <w:tab/>
      </w:r>
      <w:r>
        <w:tab/>
        <w:t>Duane Johnston, Chairman</w:t>
      </w:r>
    </w:p>
    <w:p w:rsidR="00BE4880" w:rsidRDefault="00BE4880">
      <w:r>
        <w:t>Pierce County, North Dakota</w:t>
      </w:r>
      <w:r>
        <w:tab/>
      </w:r>
      <w:r>
        <w:tab/>
      </w:r>
      <w:r>
        <w:tab/>
      </w:r>
      <w:r>
        <w:tab/>
        <w:t>Pierce County Board of County Commissioners</w:t>
      </w:r>
    </w:p>
    <w:p w:rsidR="007F3DD3" w:rsidRDefault="007F3DD3"/>
    <w:p w:rsidR="007F3DD3" w:rsidRDefault="007F3DD3"/>
    <w:p w:rsidR="00850621" w:rsidRDefault="00850621"/>
    <w:p w:rsidR="003221DD" w:rsidRDefault="003221DD"/>
    <w:p w:rsidR="0040348A" w:rsidRDefault="0040348A"/>
    <w:sectPr w:rsidR="004034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48A"/>
    <w:rsid w:val="003221DD"/>
    <w:rsid w:val="003E6BFB"/>
    <w:rsid w:val="0040348A"/>
    <w:rsid w:val="004F126E"/>
    <w:rsid w:val="007F3DD3"/>
    <w:rsid w:val="00850621"/>
    <w:rsid w:val="00B26E71"/>
    <w:rsid w:val="00BE4880"/>
    <w:rsid w:val="00D006D8"/>
    <w:rsid w:val="00D9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1105</Words>
  <Characters>6301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c35auditor1</dc:creator>
  <cp:lastModifiedBy>c35auditor1</cp:lastModifiedBy>
  <cp:revision>2</cp:revision>
  <dcterms:created xsi:type="dcterms:W3CDTF">2014-11-06T19:04:00Z</dcterms:created>
  <dcterms:modified xsi:type="dcterms:W3CDTF">2014-11-06T21:25:00Z</dcterms:modified>
</cp:coreProperties>
</file>