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3E1" w:rsidRDefault="006D63E1" w:rsidP="008B1094"/>
    <w:p w:rsidR="006D63E1" w:rsidRDefault="006D63E1" w:rsidP="008B1094"/>
    <w:p w:rsidR="006D63E1" w:rsidRDefault="006D63E1" w:rsidP="008B1094"/>
    <w:p w:rsidR="006D63E1" w:rsidRDefault="006D63E1" w:rsidP="008B1094"/>
    <w:p w:rsidR="006D63E1" w:rsidRDefault="006D63E1" w:rsidP="008B1094"/>
    <w:p w:rsidR="008B1094" w:rsidRDefault="008B1094" w:rsidP="008B1094">
      <w:r w:rsidRPr="006D63E1">
        <w:t>PROCEEDINGS OF THE PIERCE COUNTY, NORTH DAKOTA, BOARD OF COUNTY COMMISSIONERS</w:t>
      </w:r>
    </w:p>
    <w:p w:rsidR="006D63E1" w:rsidRPr="006D63E1" w:rsidRDefault="006D63E1" w:rsidP="008B1094"/>
    <w:p w:rsidR="008B1094" w:rsidRDefault="008B1094" w:rsidP="008B1094">
      <w:r>
        <w:tab/>
      </w:r>
      <w:r>
        <w:tab/>
      </w:r>
      <w:r>
        <w:tab/>
        <w:t xml:space="preserve">          </w:t>
      </w:r>
      <w:r w:rsidR="00503B6D">
        <w:t xml:space="preserve">    </w:t>
      </w:r>
      <w:r>
        <w:t xml:space="preserve">      September 25, 2013</w:t>
      </w:r>
    </w:p>
    <w:p w:rsidR="008B1094" w:rsidRDefault="008B1094" w:rsidP="008B1094"/>
    <w:p w:rsidR="008B1094" w:rsidRDefault="008B1094" w:rsidP="008B1094">
      <w:r>
        <w:t xml:space="preserve">The Pierce County Board of County Commissioners held a public hearing on September 25, 2013 at 6:00 P.M., in the district court room of the courthouse.  Hearing notice was published in the September 14, 2013, Pierce County Tribune.  Members present were Johnston, Bohl, </w:t>
      </w:r>
      <w:proofErr w:type="spellStart"/>
      <w:r>
        <w:t>Migler</w:t>
      </w:r>
      <w:proofErr w:type="spellEnd"/>
      <w:r>
        <w:t>, Larson and Christenson.  Also present was Chris Bieri, Pierce County Tribune</w:t>
      </w:r>
      <w:r w:rsidR="00633F68">
        <w:t xml:space="preserve"> and approximately 40 taxpayers</w:t>
      </w:r>
      <w:r>
        <w:t>.</w:t>
      </w:r>
    </w:p>
    <w:p w:rsidR="00633F68" w:rsidRDefault="00633F68" w:rsidP="008B1094"/>
    <w:p w:rsidR="008B1094" w:rsidRDefault="008B1094" w:rsidP="008B1094">
      <w:r>
        <w:t xml:space="preserve">Christenson called the hearing to order at 6:00 P.M. Purpose of the hearing was to hear comments from the public on the proposed mill levy and the 2014 budget. </w:t>
      </w:r>
      <w:r w:rsidR="00633F68">
        <w:t>T</w:t>
      </w:r>
      <w:r>
        <w:t>hree written comments</w:t>
      </w:r>
      <w:r w:rsidR="00633F68">
        <w:t xml:space="preserve"> were received</w:t>
      </w:r>
      <w:r>
        <w:t xml:space="preserve"> </w:t>
      </w:r>
      <w:r w:rsidR="00633F68">
        <w:t>prior to the hearing.</w:t>
      </w:r>
    </w:p>
    <w:p w:rsidR="00633F68" w:rsidRDefault="00633F68" w:rsidP="008B1094"/>
    <w:p w:rsidR="00633F68" w:rsidRDefault="00633F68" w:rsidP="008B1094">
      <w:r>
        <w:t xml:space="preserve">Kelsey </w:t>
      </w:r>
      <w:proofErr w:type="spellStart"/>
      <w:r>
        <w:t>Siegler</w:t>
      </w:r>
      <w:proofErr w:type="spellEnd"/>
      <w:r>
        <w:t>, Tax Director, explained the terminology of property tax, true and</w:t>
      </w:r>
      <w:r w:rsidR="006F343A">
        <w:t xml:space="preserve"> full</w:t>
      </w:r>
      <w:r>
        <w:t xml:space="preserve"> value, assessed value</w:t>
      </w:r>
      <w:r w:rsidR="006F343A">
        <w:t xml:space="preserve"> and </w:t>
      </w:r>
      <w:r>
        <w:t>taxable</w:t>
      </w:r>
      <w:r w:rsidR="006F343A">
        <w:t xml:space="preserve"> value</w:t>
      </w:r>
      <w:r>
        <w:t xml:space="preserve">. </w:t>
      </w:r>
    </w:p>
    <w:p w:rsidR="00633F68" w:rsidRDefault="00633F68" w:rsidP="008B1094"/>
    <w:p w:rsidR="00633F68" w:rsidRDefault="00633F68" w:rsidP="008B1094">
      <w:r>
        <w:t>Karin Fursather, Auditor-Treasurer, went over the handouts on Valuation and Levy information. Karin explained that 7.72% increase means that the county needs</w:t>
      </w:r>
      <w:r w:rsidR="006F343A">
        <w:t xml:space="preserve"> </w:t>
      </w:r>
      <w:proofErr w:type="gramStart"/>
      <w:r w:rsidR="006F343A">
        <w:t>an</w:t>
      </w:r>
      <w:r>
        <w:t xml:space="preserve"> additional</w:t>
      </w:r>
      <w:proofErr w:type="gramEnd"/>
      <w:r>
        <w:t xml:space="preserve"> $150,000 revenue for next year’s budget.  Taxes are not going up 7.72%.   She also went over an example of property taxes, </w:t>
      </w:r>
      <w:r w:rsidR="006F343A">
        <w:t>which sho</w:t>
      </w:r>
      <w:r w:rsidR="00337628">
        <w:t>wed</w:t>
      </w:r>
      <w:r>
        <w:t xml:space="preserve"> taxes will go up, but that 12% is being picked up by the State, which means your taxes will be less than </w:t>
      </w:r>
      <w:r w:rsidR="006F343A">
        <w:t>your</w:t>
      </w:r>
      <w:r>
        <w:t xml:space="preserve"> 2012 tax bill.</w:t>
      </w:r>
    </w:p>
    <w:p w:rsidR="00633F68" w:rsidRDefault="00633F68" w:rsidP="008B1094"/>
    <w:p w:rsidR="00633F68" w:rsidRDefault="004148A1" w:rsidP="008B1094">
      <w:r>
        <w:t xml:space="preserve">Comments were made by Jim </w:t>
      </w:r>
      <w:proofErr w:type="spellStart"/>
      <w:r>
        <w:t>Stadum</w:t>
      </w:r>
      <w:proofErr w:type="spellEnd"/>
      <w:r>
        <w:t xml:space="preserve">, Todd Schwab, Gerry Healy, Joe </w:t>
      </w:r>
      <w:proofErr w:type="spellStart"/>
      <w:r>
        <w:t>Seil</w:t>
      </w:r>
      <w:proofErr w:type="spellEnd"/>
      <w:r>
        <w:t xml:space="preserve"> and Lance Johnson.</w:t>
      </w:r>
    </w:p>
    <w:p w:rsidR="004148A1" w:rsidRDefault="004148A1" w:rsidP="008B1094"/>
    <w:p w:rsidR="004148A1" w:rsidRDefault="004148A1" w:rsidP="008B1094">
      <w:r>
        <w:t xml:space="preserve">There </w:t>
      </w:r>
      <w:proofErr w:type="gramStart"/>
      <w:r>
        <w:t xml:space="preserve">being </w:t>
      </w:r>
      <w:r w:rsidR="006D63E1">
        <w:t xml:space="preserve"> no</w:t>
      </w:r>
      <w:proofErr w:type="gramEnd"/>
      <w:r w:rsidR="006D63E1">
        <w:t xml:space="preserve"> further comments, Christenson moved to adjourn the hearing at 6:35 p.m.</w:t>
      </w:r>
    </w:p>
    <w:p w:rsidR="006D63E1" w:rsidRDefault="006D63E1" w:rsidP="008B1094"/>
    <w:p w:rsidR="006D63E1" w:rsidRDefault="006D63E1" w:rsidP="008B1094"/>
    <w:p w:rsidR="006D63E1" w:rsidRDefault="006D63E1" w:rsidP="008B1094">
      <w:r>
        <w:t>_____________________________</w:t>
      </w:r>
      <w:r>
        <w:tab/>
      </w:r>
      <w:r>
        <w:tab/>
        <w:t>___________________________________</w:t>
      </w:r>
    </w:p>
    <w:p w:rsidR="006D63E1" w:rsidRDefault="006D63E1" w:rsidP="008B1094">
      <w:r>
        <w:t>Karin Fursather, Auditor-Treasurer</w:t>
      </w:r>
      <w:r>
        <w:tab/>
      </w:r>
      <w:r>
        <w:tab/>
        <w:t>Mike Christenson, Chairman</w:t>
      </w:r>
    </w:p>
    <w:p w:rsidR="006D63E1" w:rsidRDefault="006D63E1" w:rsidP="008B1094">
      <w:r>
        <w:t>Pierce County, North Dakota</w:t>
      </w:r>
      <w:r>
        <w:tab/>
      </w:r>
      <w:r>
        <w:tab/>
      </w:r>
      <w:r>
        <w:tab/>
        <w:t>Board of County Commissioners</w:t>
      </w:r>
    </w:p>
    <w:p w:rsidR="008B1094" w:rsidRDefault="008B1094" w:rsidP="008B1094"/>
    <w:p w:rsidR="00A61FAB" w:rsidRDefault="00A61FAB"/>
    <w:p w:rsidR="004933E6" w:rsidRDefault="004933E6"/>
    <w:p w:rsidR="004933E6" w:rsidRDefault="004933E6">
      <w:r>
        <w:t>PROCEEDINGS OF THE PIERCE COUNTY, NORTH DAKOTA, BOARD OF COUNTY COMMISSIONERS</w:t>
      </w:r>
    </w:p>
    <w:p w:rsidR="004933E6" w:rsidRDefault="004933E6"/>
    <w:p w:rsidR="004933E6" w:rsidRDefault="004933E6">
      <w:r>
        <w:tab/>
      </w:r>
      <w:r>
        <w:tab/>
      </w:r>
      <w:r>
        <w:tab/>
      </w:r>
      <w:r>
        <w:tab/>
        <w:t xml:space="preserve">      October 1, 2013</w:t>
      </w:r>
    </w:p>
    <w:p w:rsidR="004933E6" w:rsidRDefault="004933E6"/>
    <w:p w:rsidR="004933E6" w:rsidRDefault="004933E6">
      <w:r>
        <w:t xml:space="preserve">The Pierce County Board of County Commissioners met in regular session on October 1, 2013. </w:t>
      </w:r>
    </w:p>
    <w:p w:rsidR="004933E6" w:rsidRDefault="004933E6">
      <w:r>
        <w:t xml:space="preserve">Chairman Christenson called the meeting to order at 8:00 A.M., with members Johnston, Bohl, </w:t>
      </w:r>
      <w:proofErr w:type="spellStart"/>
      <w:r>
        <w:t>Migler</w:t>
      </w:r>
      <w:proofErr w:type="spellEnd"/>
      <w:r>
        <w:t xml:space="preserve"> and Larson present.  </w:t>
      </w:r>
    </w:p>
    <w:p w:rsidR="004933E6" w:rsidRDefault="004933E6"/>
    <w:p w:rsidR="004933E6" w:rsidRDefault="004933E6">
      <w:r>
        <w:t>Chairman Christenson led the Pledge of Allegiance.</w:t>
      </w:r>
    </w:p>
    <w:p w:rsidR="004933E6" w:rsidRDefault="004933E6"/>
    <w:p w:rsidR="004933E6" w:rsidRDefault="004933E6">
      <w:r>
        <w:lastRenderedPageBreak/>
        <w:t>A motion was made by Johnston and seconded by Larson, to accept the October minutes as mailed. Motion carried.</w:t>
      </w:r>
    </w:p>
    <w:p w:rsidR="004933E6" w:rsidRDefault="004933E6"/>
    <w:p w:rsidR="004933E6" w:rsidRDefault="004933E6">
      <w:r>
        <w:t xml:space="preserve">A motion was made by Bohl and seconded by </w:t>
      </w:r>
      <w:proofErr w:type="spellStart"/>
      <w:r>
        <w:t>Migler</w:t>
      </w:r>
      <w:proofErr w:type="spellEnd"/>
      <w:r>
        <w:t>, to approve those bills previously paid and those yet unpaid were ordered paid.  Motion carried.</w:t>
      </w:r>
    </w:p>
    <w:p w:rsidR="004933E6" w:rsidRDefault="004933E6"/>
    <w:p w:rsidR="004933E6" w:rsidRDefault="004933E6">
      <w:r>
        <w:t xml:space="preserve">Board reviewed Officer </w:t>
      </w:r>
      <w:proofErr w:type="gramStart"/>
      <w:r>
        <w:t>fee</w:t>
      </w:r>
      <w:proofErr w:type="gramEnd"/>
      <w:r>
        <w:t xml:space="preserve"> reports and hourly workers time sheets.</w:t>
      </w:r>
    </w:p>
    <w:p w:rsidR="004933E6" w:rsidRDefault="004933E6"/>
    <w:p w:rsidR="004933E6" w:rsidRDefault="004933E6">
      <w:r>
        <w:t>A motion was made by Johnston and seconded by Bohl, to accept the financial report for the month of September.  Motion carried.</w:t>
      </w:r>
    </w:p>
    <w:p w:rsidR="004933E6" w:rsidRDefault="004933E6"/>
    <w:p w:rsidR="004933E6" w:rsidRDefault="0079109F">
      <w:r>
        <w:t xml:space="preserve">Discussion was held concerning the 2014 budget.  </w:t>
      </w:r>
      <w:proofErr w:type="spellStart"/>
      <w:r>
        <w:t>Migler</w:t>
      </w:r>
      <w:proofErr w:type="spellEnd"/>
      <w:r>
        <w:t xml:space="preserve"> stated that</w:t>
      </w:r>
      <w:r w:rsidR="00337628">
        <w:t xml:space="preserve"> the</w:t>
      </w:r>
      <w:r>
        <w:t xml:space="preserve"> evaluation forms were a waste of time, as all county employees </w:t>
      </w:r>
      <w:proofErr w:type="gramStart"/>
      <w:r>
        <w:t>received</w:t>
      </w:r>
      <w:r w:rsidR="00B7088B">
        <w:t xml:space="preserve">  the</w:t>
      </w:r>
      <w:proofErr w:type="gramEnd"/>
      <w:r w:rsidR="00B7088B">
        <w:t xml:space="preserve"> </w:t>
      </w:r>
      <w:r>
        <w:t xml:space="preserve"> </w:t>
      </w:r>
      <w:r w:rsidR="00B7088B">
        <w:t>s</w:t>
      </w:r>
      <w:r>
        <w:t xml:space="preserve">ame percentage  increase. A motion was made by Bohl and seconded by Johnston, to approve the preliminary budget as the final budget, in the amount of $6,103,998.12 beginning January 1, 2014 and ending December 31, 2014.  </w:t>
      </w:r>
    </w:p>
    <w:p w:rsidR="00B7088B" w:rsidRDefault="00B7088B"/>
    <w:p w:rsidR="00B7088B" w:rsidRDefault="00B7088B">
      <w:r>
        <w:t xml:space="preserve">A motion was made by </w:t>
      </w:r>
      <w:proofErr w:type="spellStart"/>
      <w:r>
        <w:t>Migler</w:t>
      </w:r>
      <w:proofErr w:type="spellEnd"/>
      <w:r>
        <w:t xml:space="preserve"> and seconded by Bohl, that payment</w:t>
      </w:r>
      <w:r w:rsidR="00A537FA">
        <w:t xml:space="preserve"> be made from the 2011 Disaster Fund to the following township (s) for road repair:  Truman Township $440.20; Antelope Lake Township $21,221.44; Road District #14 (Christenson) $1,279.58; Meyer Township $400.44; </w:t>
      </w:r>
      <w:proofErr w:type="spellStart"/>
      <w:r w:rsidR="00A537FA">
        <w:t>Elverum</w:t>
      </w:r>
      <w:proofErr w:type="spellEnd"/>
      <w:r w:rsidR="00A537FA">
        <w:t xml:space="preserve"> Township $2,842.56; Rush Lake Township $2,597.41; Road District #1 (Union) $352.41; Road District #10</w:t>
      </w:r>
      <w:r w:rsidR="00A75A18">
        <w:t xml:space="preserve"> (</w:t>
      </w:r>
      <w:proofErr w:type="spellStart"/>
      <w:r w:rsidR="00A75A18">
        <w:t>Tofte</w:t>
      </w:r>
      <w:proofErr w:type="spellEnd"/>
      <w:r w:rsidR="00A75A18">
        <w:t xml:space="preserve">) $700.77; Road District #2 (Wolford) $14,100.00; </w:t>
      </w:r>
      <w:proofErr w:type="spellStart"/>
      <w:r w:rsidR="00A75A18">
        <w:t>Torgerson</w:t>
      </w:r>
      <w:proofErr w:type="spellEnd"/>
      <w:r w:rsidR="00A75A18">
        <w:t xml:space="preserve"> Township $25,330.65; </w:t>
      </w:r>
      <w:proofErr w:type="spellStart"/>
      <w:r w:rsidR="00A75A18">
        <w:t>Balta</w:t>
      </w:r>
      <w:proofErr w:type="spellEnd"/>
      <w:r w:rsidR="00A75A18">
        <w:t xml:space="preserve"> Township $4,348.44 and </w:t>
      </w:r>
      <w:proofErr w:type="spellStart"/>
      <w:r w:rsidR="00A75A18">
        <w:t>Elling</w:t>
      </w:r>
      <w:proofErr w:type="spellEnd"/>
      <w:r w:rsidR="00A75A18">
        <w:t xml:space="preserve"> Township $977.60.  Motion carried.</w:t>
      </w:r>
    </w:p>
    <w:p w:rsidR="00A75A18" w:rsidRDefault="00A75A18"/>
    <w:p w:rsidR="00A75A18" w:rsidRDefault="00A75A18">
      <w:r>
        <w:t xml:space="preserve">A motion was made by </w:t>
      </w:r>
      <w:proofErr w:type="spellStart"/>
      <w:r>
        <w:t>Migler</w:t>
      </w:r>
      <w:proofErr w:type="spellEnd"/>
      <w:r>
        <w:t xml:space="preserve"> and seconded by Johnston to approve Treasurer’s checks #5120-#5128 in the amount of $3,139.66 for the month of September.  Motion carried.</w:t>
      </w:r>
    </w:p>
    <w:p w:rsidR="00A75A18" w:rsidRDefault="00A75A18"/>
    <w:p w:rsidR="00A75A18" w:rsidRDefault="00A75A18">
      <w:r>
        <w:t xml:space="preserve">Board held hearing on minimum sale price for real estate acquired through tax deed action in accordance with section 57-28-11.  No one appeared and no written comments were received.  A motion was made by </w:t>
      </w:r>
      <w:proofErr w:type="spellStart"/>
      <w:r>
        <w:t>Migler</w:t>
      </w:r>
      <w:proofErr w:type="spellEnd"/>
      <w:r>
        <w:t xml:space="preserve"> and seconded by Johnston, to approve the minimum sale price, as recommended by the Tax Director, and that the terms of the sale on November 19, 2013, be for cash only.  Motion carried.</w:t>
      </w:r>
    </w:p>
    <w:p w:rsidR="00A75A18" w:rsidRDefault="00A75A18"/>
    <w:p w:rsidR="00A75A18" w:rsidRDefault="00A75A18">
      <w:r>
        <w:t xml:space="preserve">As the hour of 9:15 </w:t>
      </w:r>
      <w:proofErr w:type="spellStart"/>
      <w:r>
        <w:t>a.m</w:t>
      </w:r>
      <w:proofErr w:type="spellEnd"/>
      <w:r>
        <w:t xml:space="preserve"> was past, the board held hearing on the zoning request application from </w:t>
      </w:r>
      <w:proofErr w:type="spellStart"/>
      <w:r>
        <w:t>Velocitel</w:t>
      </w:r>
      <w:proofErr w:type="spellEnd"/>
      <w:r>
        <w:t xml:space="preserve"> Inc. The Zoning and Planning Council recommended to the board of county commissioners, to approve the request for a conditional use permit, for the construction of a 400’ guyed wireless communications tower located in the S1/2SE1/4, section twenty-nine, Township 153 North, Range 72 West.   No written comments were received prior or during the public hearing and no one appeared.  After further discussion, a motion was made by </w:t>
      </w:r>
      <w:proofErr w:type="spellStart"/>
      <w:r>
        <w:t>Migler</w:t>
      </w:r>
      <w:proofErr w:type="spellEnd"/>
      <w:r>
        <w:t xml:space="preserve"> and seconded by Larson, to approve the request form </w:t>
      </w:r>
      <w:proofErr w:type="spellStart"/>
      <w:r>
        <w:t>Velocitel</w:t>
      </w:r>
      <w:proofErr w:type="spellEnd"/>
      <w:r>
        <w:t xml:space="preserve"> Inc. for a conditional use permit, providing that all federal and state guidelines are followed.  Motion carried.</w:t>
      </w:r>
    </w:p>
    <w:p w:rsidR="00A75A18" w:rsidRDefault="00A75A18"/>
    <w:p w:rsidR="00A75A18" w:rsidRDefault="00A75A18">
      <w:r>
        <w:t xml:space="preserve">Matt Lunde, Sheriff, Mike </w:t>
      </w:r>
      <w:proofErr w:type="spellStart"/>
      <w:r>
        <w:t>Graner</w:t>
      </w:r>
      <w:proofErr w:type="spellEnd"/>
      <w:r>
        <w:t>, Acting Administrator and Ron Biggs, Mai</w:t>
      </w:r>
      <w:r w:rsidR="00291F44">
        <w:t>n</w:t>
      </w:r>
      <w:r>
        <w:t>tenance</w:t>
      </w:r>
      <w:r w:rsidR="00291F44">
        <w:t>, of HACTC joined the meeting. Matt gave the board an update on the HACTC and stated he has not received the report f</w:t>
      </w:r>
      <w:r w:rsidR="00337628">
        <w:t>rom</w:t>
      </w:r>
      <w:r w:rsidR="00291F44">
        <w:t xml:space="preserve"> the ND DOCR.  Mike </w:t>
      </w:r>
      <w:proofErr w:type="spellStart"/>
      <w:r w:rsidR="00291F44">
        <w:t>Graner</w:t>
      </w:r>
      <w:proofErr w:type="spellEnd"/>
      <w:r w:rsidR="00291F44">
        <w:t xml:space="preserve"> and Ron Biggs explained that a minimum of 100’ barrier fence needs to be placed around the outdoor yard of the facility and signage.  Also discussed was the existing lighting of the exterior of the building.</w:t>
      </w:r>
    </w:p>
    <w:p w:rsidR="00291F44" w:rsidRDefault="00291F44"/>
    <w:p w:rsidR="00291F44" w:rsidRDefault="00291F44">
      <w:r>
        <w:lastRenderedPageBreak/>
        <w:t>A motion was made by Lar</w:t>
      </w:r>
      <w:r w:rsidR="00337628">
        <w:t>son</w:t>
      </w:r>
      <w:r>
        <w:t xml:space="preserve"> and seconded by </w:t>
      </w:r>
      <w:proofErr w:type="spellStart"/>
      <w:r>
        <w:t>Migler</w:t>
      </w:r>
      <w:proofErr w:type="spellEnd"/>
      <w:r>
        <w:t>, to purchase approximately 100’ barrier fence and signage around the outdoor yard of the HACTC facility</w:t>
      </w:r>
      <w:r w:rsidR="00162FD5">
        <w:t xml:space="preserve"> with an estimated cost of approximately $</w:t>
      </w:r>
      <w:proofErr w:type="gramStart"/>
      <w:r w:rsidR="00162FD5">
        <w:t>80,000.00</w:t>
      </w:r>
      <w:r>
        <w:t xml:space="preserve">  Motion</w:t>
      </w:r>
      <w:proofErr w:type="gramEnd"/>
      <w:r>
        <w:t xml:space="preserve"> carried.</w:t>
      </w:r>
    </w:p>
    <w:p w:rsidR="00291F44" w:rsidRDefault="00291F44"/>
    <w:p w:rsidR="00291F44" w:rsidRDefault="00291F44">
      <w:r>
        <w:t>A motion was made by Johnston and seconded by Larson to replace</w:t>
      </w:r>
      <w:r w:rsidR="00623538">
        <w:t xml:space="preserve"> the existing fifteen lights and add an additional twelve lights to the exterior of the building</w:t>
      </w:r>
      <w:r w:rsidR="00162FD5">
        <w:t xml:space="preserve"> with an estimated cost of approximately $14,000.00</w:t>
      </w:r>
      <w:r w:rsidR="00623538">
        <w:t>.  Motion carried.</w:t>
      </w:r>
    </w:p>
    <w:p w:rsidR="00623538" w:rsidRDefault="00623538"/>
    <w:p w:rsidR="00623538" w:rsidRDefault="00623538">
      <w:r>
        <w:t>Other items were discussed that pertain to the HACTC facility</w:t>
      </w:r>
      <w:r w:rsidR="00162FD5">
        <w:t xml:space="preserve"> was the possibility changing the name.</w:t>
      </w:r>
    </w:p>
    <w:p w:rsidR="00623538" w:rsidRDefault="00623538"/>
    <w:p w:rsidR="00623538" w:rsidRDefault="00623538">
      <w:r>
        <w:t>Joe Mayer, Butler Machinery stopped in.</w:t>
      </w:r>
    </w:p>
    <w:p w:rsidR="00623538" w:rsidRDefault="00623538"/>
    <w:p w:rsidR="00623538" w:rsidRDefault="00623538">
      <w:r>
        <w:t xml:space="preserve">Jessica </w:t>
      </w:r>
      <w:proofErr w:type="spellStart"/>
      <w:r>
        <w:t>Tagestad</w:t>
      </w:r>
      <w:proofErr w:type="spellEnd"/>
      <w:r>
        <w:t xml:space="preserve">, </w:t>
      </w:r>
      <w:proofErr w:type="spellStart"/>
      <w:r>
        <w:t>Wold</w:t>
      </w:r>
      <w:proofErr w:type="spellEnd"/>
      <w:r>
        <w:t xml:space="preserve"> Engineering, met with the board and informed them that the road projects that were submitted </w:t>
      </w:r>
      <w:r w:rsidR="0085229D">
        <w:t>to</w:t>
      </w:r>
      <w:r>
        <w:t xml:space="preserve"> NDDOT</w:t>
      </w:r>
      <w:r w:rsidR="00337628">
        <w:t xml:space="preserve"> for</w:t>
      </w:r>
      <w:r>
        <w:t xml:space="preserve"> consideration were all approved with funding coming from the STATE in the amount of $</w:t>
      </w:r>
      <w:r w:rsidR="0085229D">
        <w:t>1,602,141</w:t>
      </w:r>
      <w:r w:rsidR="00337628">
        <w:t>,</w:t>
      </w:r>
      <w:r w:rsidR="0085229D">
        <w:t xml:space="preserve"> which the county will receive in February 2014. </w:t>
      </w:r>
    </w:p>
    <w:p w:rsidR="0085229D" w:rsidRDefault="0085229D">
      <w:r>
        <w:br/>
        <w:t xml:space="preserve">Board reviewed correspondence received from Mary </w:t>
      </w:r>
      <w:proofErr w:type="spellStart"/>
      <w:r>
        <w:t>Hermanson</w:t>
      </w:r>
      <w:proofErr w:type="spellEnd"/>
      <w:proofErr w:type="gramStart"/>
      <w:r>
        <w:t>,  Director</w:t>
      </w:r>
      <w:proofErr w:type="gramEnd"/>
      <w:r>
        <w:t xml:space="preserve"> , Social Services, pertaining to additional staff and what options are available for her department to relocate, as they have to be out of their present location by</w:t>
      </w:r>
      <w:r w:rsidR="00337628">
        <w:t xml:space="preserve"> the</w:t>
      </w:r>
      <w:r>
        <w:t xml:space="preserve"> end of the year.  This will be further discussed at the Social Service Board meeting on October 15, 2013.</w:t>
      </w:r>
    </w:p>
    <w:p w:rsidR="0085229D" w:rsidRDefault="0085229D"/>
    <w:p w:rsidR="000A7EB2" w:rsidRDefault="000A7EB2">
      <w:r>
        <w:t>As the hour of 11:00 a.m. was past, the chairman called for the opening of the #2 fuel oil, propane and gasoline bids.  The following bids were received and declared in order: Hi-way MVP Store and Envision.</w:t>
      </w:r>
    </w:p>
    <w:p w:rsidR="009D40B8" w:rsidRDefault="000A7EB2">
      <w:r>
        <w:t xml:space="preserve">Envision- #2 fuel oil-price based on the cost of the day the fuel is purchased plus $.04 per gallon plus freight charges; </w:t>
      </w:r>
      <w:r w:rsidR="009D40B8">
        <w:t>Propane- $1.34 per gallon.  Gasoline- Envision- cost will</w:t>
      </w:r>
      <w:r w:rsidR="00337628">
        <w:t xml:space="preserve"> be a net reduction from pump price</w:t>
      </w:r>
      <w:r w:rsidR="009D40B8">
        <w:t>, less $.07 per gallon; Hi-way MVP- cost will be a net reduction from pump price of $.10 per gallon effective through September 30, 2014</w:t>
      </w:r>
      <w:r w:rsidR="00337628">
        <w:t>,</w:t>
      </w:r>
      <w:r w:rsidR="009D40B8">
        <w:t xml:space="preserve"> </w:t>
      </w:r>
      <w:r w:rsidR="00337628">
        <w:t>a</w:t>
      </w:r>
      <w:r w:rsidR="009D40B8">
        <w:t xml:space="preserve"> motion was made by Bohl and seconded by </w:t>
      </w:r>
      <w:proofErr w:type="spellStart"/>
      <w:r w:rsidR="009D40B8">
        <w:t>Migler</w:t>
      </w:r>
      <w:proofErr w:type="spellEnd"/>
      <w:r w:rsidR="009D40B8">
        <w:t>, to accept all bids.  Motion carried.</w:t>
      </w:r>
    </w:p>
    <w:p w:rsidR="000A7EB2" w:rsidRDefault="000A7EB2"/>
    <w:p w:rsidR="0085229D" w:rsidRDefault="0085229D">
      <w:r>
        <w:t xml:space="preserve">Coleen </w:t>
      </w:r>
      <w:proofErr w:type="spellStart"/>
      <w:r>
        <w:t>Stutrud</w:t>
      </w:r>
      <w:proofErr w:type="spellEnd"/>
      <w:r>
        <w:t xml:space="preserve">, Clerk of Court, met with the board and asked that </w:t>
      </w:r>
      <w:r w:rsidR="003A59B1">
        <w:t>the board consider making her office an appointed position.  A motion was made by Bohl and seconded by Johnston, to follow the procedure that is need</w:t>
      </w:r>
      <w:r w:rsidR="00337628">
        <w:t>ed</w:t>
      </w:r>
      <w:r w:rsidR="003A59B1">
        <w:t xml:space="preserve"> to make the Clerk of Courts position an appointed position.  Upon roll call vote- Johnston “Aye”; Bohl “Aye”; </w:t>
      </w:r>
      <w:proofErr w:type="spellStart"/>
      <w:r w:rsidR="003A59B1">
        <w:t>Migler</w:t>
      </w:r>
      <w:proofErr w:type="spellEnd"/>
      <w:r w:rsidR="003A59B1">
        <w:t xml:space="preserve"> “Aye”, Larson “Nay” and Christenson “Nay”.  Motion carried.</w:t>
      </w:r>
    </w:p>
    <w:p w:rsidR="003A59B1" w:rsidRDefault="003A59B1"/>
    <w:p w:rsidR="003A59B1" w:rsidRDefault="003A59B1">
      <w:r>
        <w:t>There being no further business, Christenson moved to adjourn the meeting at 11:30 a.m.</w:t>
      </w:r>
    </w:p>
    <w:p w:rsidR="003A59B1" w:rsidRDefault="003A59B1"/>
    <w:p w:rsidR="003A59B1" w:rsidRDefault="003A59B1">
      <w:r>
        <w:t>______________________________</w:t>
      </w:r>
      <w:r>
        <w:tab/>
      </w:r>
      <w:r>
        <w:tab/>
        <w:t>____________________________________</w:t>
      </w:r>
    </w:p>
    <w:p w:rsidR="003A59B1" w:rsidRDefault="003A59B1">
      <w:r>
        <w:t>Karin Fursather, Auditor-Treasurer</w:t>
      </w:r>
      <w:r>
        <w:tab/>
      </w:r>
      <w:r>
        <w:tab/>
        <w:t>Mike Christenson, Chairman</w:t>
      </w:r>
    </w:p>
    <w:p w:rsidR="003A59B1" w:rsidRDefault="003A59B1">
      <w:r>
        <w:t>Pierce County, North Dakota</w:t>
      </w:r>
      <w:r>
        <w:tab/>
      </w:r>
      <w:r>
        <w:tab/>
      </w:r>
      <w:r>
        <w:tab/>
        <w:t>Pierce County Board of County Commissioners</w:t>
      </w:r>
    </w:p>
    <w:p w:rsidR="007D443C" w:rsidRDefault="007D443C"/>
    <w:p w:rsidR="007D443C" w:rsidRDefault="007D443C"/>
    <w:p w:rsidR="007D443C" w:rsidRDefault="007D443C">
      <w:r>
        <w:t>PROCEEDINGS OF THE PIERCE COUNTY, NORTH DAKOTA, BOARD OF COUNTY COMMISSIONERS</w:t>
      </w:r>
    </w:p>
    <w:p w:rsidR="007D443C" w:rsidRDefault="007D443C"/>
    <w:p w:rsidR="007D443C" w:rsidRDefault="007D443C">
      <w:r>
        <w:t xml:space="preserve">                                                            October 15, 2013</w:t>
      </w:r>
    </w:p>
    <w:p w:rsidR="007D443C" w:rsidRDefault="007D443C"/>
    <w:p w:rsidR="007D443C" w:rsidRDefault="00C60A17">
      <w:r>
        <w:t xml:space="preserve">The Pierce County Board of County Commissioners met in special session on October 15, 2013. Chairman Christenson called the meeting to order at 9:30 A.M., with members Johnston, Bohl, </w:t>
      </w:r>
      <w:proofErr w:type="spellStart"/>
      <w:r>
        <w:t>Migler</w:t>
      </w:r>
      <w:proofErr w:type="spellEnd"/>
      <w:r>
        <w:t xml:space="preserve"> </w:t>
      </w:r>
      <w:r>
        <w:lastRenderedPageBreak/>
        <w:t xml:space="preserve">and Larson present.  Also present were Chris Bieri, The Tribune, Galen J. Mack, States Attorney, Matt Lunde Sheriff and Mike </w:t>
      </w:r>
      <w:proofErr w:type="spellStart"/>
      <w:r>
        <w:t>Graner</w:t>
      </w:r>
      <w:proofErr w:type="spellEnd"/>
      <w:proofErr w:type="gramStart"/>
      <w:r>
        <w:t>,  Director</w:t>
      </w:r>
      <w:proofErr w:type="gramEnd"/>
      <w:r>
        <w:t xml:space="preserve"> of Treatment, HACTC.</w:t>
      </w:r>
    </w:p>
    <w:p w:rsidR="00C60A17" w:rsidRDefault="00C60A17"/>
    <w:p w:rsidR="00C60A17" w:rsidRDefault="00C60A17">
      <w:r>
        <w:t>Chairman Christenson led the Pledge of Allegiance.</w:t>
      </w:r>
    </w:p>
    <w:p w:rsidR="00C60A17" w:rsidRDefault="00C60A17"/>
    <w:p w:rsidR="00C60A17" w:rsidRDefault="00C60A17">
      <w:r>
        <w:t xml:space="preserve">Matt Lunde, Sheriff and Mike </w:t>
      </w:r>
      <w:proofErr w:type="spellStart"/>
      <w:r>
        <w:t>Graner</w:t>
      </w:r>
      <w:proofErr w:type="spellEnd"/>
      <w:r>
        <w:t xml:space="preserve"> met and gave the board</w:t>
      </w:r>
      <w:r w:rsidR="003C486B">
        <w:t xml:space="preserve"> an</w:t>
      </w:r>
      <w:r>
        <w:t xml:space="preserve"> update on the HACTC. Mike said that a down payment has been made on the lighting project that needs to be completed. </w:t>
      </w:r>
      <w:r w:rsidR="003C486B">
        <w:t>He a</w:t>
      </w:r>
      <w:r>
        <w:t>lso stated that 6’ posts with 4 strand wire fence would be installed with signage every 50’ and the cost would be half of what was projected on October 1, 2013 board meeting. Mike also asked the board if pre-employment drug testing could be implemented into the county’s policy book.</w:t>
      </w:r>
      <w:r w:rsidR="001A5E9E">
        <w:t xml:space="preserve">  </w:t>
      </w:r>
    </w:p>
    <w:p w:rsidR="001A5E9E" w:rsidRDefault="001A5E9E"/>
    <w:p w:rsidR="007D443C" w:rsidRDefault="001A5E9E" w:rsidP="001A5E9E">
      <w:r>
        <w:t xml:space="preserve">A motion was made by </w:t>
      </w:r>
      <w:proofErr w:type="spellStart"/>
      <w:r>
        <w:t>Migler</w:t>
      </w:r>
      <w:proofErr w:type="spellEnd"/>
      <w:r>
        <w:t xml:space="preserve"> and seconded by Larson, to allow pre-employment drug </w:t>
      </w:r>
      <w:proofErr w:type="gramStart"/>
      <w:r>
        <w:t>testing  immedia</w:t>
      </w:r>
      <w:r w:rsidR="003C486B">
        <w:t>tely</w:t>
      </w:r>
      <w:proofErr w:type="gramEnd"/>
      <w:r w:rsidR="003C486B">
        <w:t xml:space="preserve"> . Starting January 1, 2014, </w:t>
      </w:r>
      <w:r>
        <w:t>drug/alcohol testing will be done to all county employees that drive county equipment.  Motion carried.</w:t>
      </w:r>
    </w:p>
    <w:p w:rsidR="001A5E9E" w:rsidRDefault="001A5E9E" w:rsidP="001A5E9E"/>
    <w:p w:rsidR="001A5E9E" w:rsidRDefault="001A5E9E" w:rsidP="001A5E9E">
      <w:r>
        <w:t xml:space="preserve">Mike </w:t>
      </w:r>
      <w:proofErr w:type="spellStart"/>
      <w:r>
        <w:t>Graner</w:t>
      </w:r>
      <w:proofErr w:type="spellEnd"/>
      <w:r>
        <w:t xml:space="preserve"> felt that three additional officers are needed at the HACTC.</w:t>
      </w:r>
    </w:p>
    <w:p w:rsidR="001A5E9E" w:rsidRDefault="001A5E9E" w:rsidP="001A5E9E"/>
    <w:p w:rsidR="003C486B" w:rsidRDefault="003C486B" w:rsidP="001A5E9E">
      <w:r>
        <w:t xml:space="preserve">Matt Lunde, Sheriff, informed the board that he will be appointing Mike </w:t>
      </w:r>
      <w:proofErr w:type="spellStart"/>
      <w:r>
        <w:t>Graner</w:t>
      </w:r>
      <w:proofErr w:type="spellEnd"/>
      <w:r>
        <w:t>, Director of Business Operations, at the HACTC effective immediately.</w:t>
      </w:r>
    </w:p>
    <w:p w:rsidR="003C486B" w:rsidRDefault="003C486B" w:rsidP="001A5E9E"/>
    <w:p w:rsidR="001A5E9E" w:rsidRDefault="001A5E9E" w:rsidP="001A5E9E">
      <w:r>
        <w:t>Chairman called for the opening of sale</w:t>
      </w:r>
      <w:r w:rsidR="003C486B">
        <w:t xml:space="preserve"> of the</w:t>
      </w:r>
      <w:r>
        <w:t xml:space="preserve"> 2008 Caterpillar 140 M AWD S/N B9M00533.  </w:t>
      </w:r>
      <w:r w:rsidR="00C31363">
        <w:t xml:space="preserve">Received one bid from the City of Rugby.  A motion was made by Johnston and seconded by Larson to accept the bid from the City of </w:t>
      </w:r>
      <w:proofErr w:type="gramStart"/>
      <w:r w:rsidR="00C31363">
        <w:t>Rugby ,</w:t>
      </w:r>
      <w:proofErr w:type="gramEnd"/>
      <w:r w:rsidR="00C31363">
        <w:t xml:space="preserve"> for the 2008 Caterpillar</w:t>
      </w:r>
      <w:r w:rsidR="003C486B">
        <w:t>,</w:t>
      </w:r>
      <w:r w:rsidR="00C31363">
        <w:t xml:space="preserve"> in the amount of $153,100.00.  Motion carried.</w:t>
      </w:r>
    </w:p>
    <w:p w:rsidR="00C31363" w:rsidRDefault="00C31363" w:rsidP="001A5E9E"/>
    <w:p w:rsidR="00C31363" w:rsidRDefault="00C31363" w:rsidP="001A5E9E">
      <w:proofErr w:type="spellStart"/>
      <w:r>
        <w:t>Disucssion</w:t>
      </w:r>
      <w:proofErr w:type="spellEnd"/>
      <w:r>
        <w:t xml:space="preserve"> was held concerning the construction of a multi-purpose building. Moved by Bohl and seconded by </w:t>
      </w:r>
      <w:proofErr w:type="spellStart"/>
      <w:r>
        <w:t>Migler</w:t>
      </w:r>
      <w:proofErr w:type="spellEnd"/>
      <w:r>
        <w:t xml:space="preserve"> to table the construction of the building at this time.  Motion carried.</w:t>
      </w:r>
    </w:p>
    <w:p w:rsidR="00C31363" w:rsidRDefault="00C31363" w:rsidP="001A5E9E"/>
    <w:p w:rsidR="00C31363" w:rsidRDefault="00C31363" w:rsidP="001A5E9E">
      <w:r>
        <w:t>Board reviewed request for architectural services from EAPC on the remodeling of the old jail facility into offices for Social Services.  A motion was made by Bohl and seconded by Johnston, to hire EAPC Architect Firm for the remodeling of the old jail facility into offices, option 2.  Motion carried.</w:t>
      </w:r>
    </w:p>
    <w:p w:rsidR="00C31363" w:rsidRDefault="00C31363" w:rsidP="001A5E9E"/>
    <w:p w:rsidR="00AC296D" w:rsidRDefault="00C31363" w:rsidP="001A5E9E">
      <w:r>
        <w:t xml:space="preserve">Yvonne Hagen, Community Service Coordinator, met and asked the board if it would be possible to purchase a laptop computer that can be used when traveling to other counties. </w:t>
      </w:r>
      <w:r w:rsidR="00AC296D">
        <w:t>Yv</w:t>
      </w:r>
      <w:r w:rsidR="003C486B">
        <w:t>o</w:t>
      </w:r>
      <w:r w:rsidR="00AC296D">
        <w:t>nne also</w:t>
      </w:r>
      <w:r>
        <w:t xml:space="preserve"> discussed with</w:t>
      </w:r>
      <w:r w:rsidR="00AC296D">
        <w:t xml:space="preserve"> the board </w:t>
      </w:r>
      <w:r>
        <w:t>purchasing a</w:t>
      </w:r>
      <w:r w:rsidR="003C486B">
        <w:t xml:space="preserve"> cell</w:t>
      </w:r>
      <w:r>
        <w:t xml:space="preserve"> phone that would be used strictly for community service</w:t>
      </w:r>
      <w:r w:rsidR="00AC296D">
        <w:t>.  Board felt funds are available in the community service budget and is allowing the purchase of the laptop computer and</w:t>
      </w:r>
      <w:r w:rsidR="003C486B">
        <w:t xml:space="preserve"> cell</w:t>
      </w:r>
      <w:bookmarkStart w:id="0" w:name="_GoBack"/>
      <w:bookmarkEnd w:id="0"/>
      <w:r w:rsidR="00AC296D">
        <w:t xml:space="preserve"> phone for the community service program.</w:t>
      </w:r>
    </w:p>
    <w:p w:rsidR="00AC296D" w:rsidRDefault="00AC296D" w:rsidP="001A5E9E"/>
    <w:p w:rsidR="00AC296D" w:rsidRDefault="00AC296D" w:rsidP="001A5E9E">
      <w:r>
        <w:t>There being no further business, Christenson moved to adjourn the meeting at 11:30 A.M.</w:t>
      </w:r>
    </w:p>
    <w:p w:rsidR="00AC296D" w:rsidRDefault="00AC296D" w:rsidP="001A5E9E"/>
    <w:p w:rsidR="00AC296D" w:rsidRDefault="00AC296D" w:rsidP="001A5E9E"/>
    <w:p w:rsidR="00AC296D" w:rsidRDefault="00AC296D" w:rsidP="001A5E9E">
      <w:r>
        <w:t>__________________________________</w:t>
      </w:r>
      <w:r>
        <w:tab/>
      </w:r>
      <w:r>
        <w:tab/>
        <w:t>____________________________________</w:t>
      </w:r>
    </w:p>
    <w:p w:rsidR="00AC296D" w:rsidRDefault="00AC296D" w:rsidP="001A5E9E">
      <w:r>
        <w:t>Karin Fursather, Auditor-Treasurer</w:t>
      </w:r>
      <w:r>
        <w:tab/>
      </w:r>
      <w:r>
        <w:tab/>
      </w:r>
      <w:r>
        <w:tab/>
        <w:t>Mike Christenson, Chairman</w:t>
      </w:r>
    </w:p>
    <w:p w:rsidR="00C31363" w:rsidRDefault="00AC296D" w:rsidP="001A5E9E">
      <w:r>
        <w:t>Pierce County, North Dakota</w:t>
      </w:r>
      <w:r>
        <w:tab/>
      </w:r>
      <w:r>
        <w:tab/>
      </w:r>
      <w:r>
        <w:tab/>
      </w:r>
      <w:r>
        <w:tab/>
        <w:t>Pierce County Board of County Commissioners</w:t>
      </w:r>
      <w:r w:rsidR="00C31363">
        <w:t xml:space="preserve"> </w:t>
      </w:r>
    </w:p>
    <w:p w:rsidR="007D443C" w:rsidRDefault="007D443C"/>
    <w:p w:rsidR="007D443C" w:rsidRDefault="007D443C"/>
    <w:sectPr w:rsidR="007D44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094"/>
    <w:rsid w:val="000A7EB2"/>
    <w:rsid w:val="00162FD5"/>
    <w:rsid w:val="001A5E9E"/>
    <w:rsid w:val="00291F44"/>
    <w:rsid w:val="00337628"/>
    <w:rsid w:val="003A59B1"/>
    <w:rsid w:val="003C486B"/>
    <w:rsid w:val="004148A1"/>
    <w:rsid w:val="004933E6"/>
    <w:rsid w:val="00503B6D"/>
    <w:rsid w:val="00623538"/>
    <w:rsid w:val="00633F68"/>
    <w:rsid w:val="006D63E1"/>
    <w:rsid w:val="006F343A"/>
    <w:rsid w:val="0079109F"/>
    <w:rsid w:val="007D443C"/>
    <w:rsid w:val="0085229D"/>
    <w:rsid w:val="008B1094"/>
    <w:rsid w:val="009D40B8"/>
    <w:rsid w:val="00A537FA"/>
    <w:rsid w:val="00A61FAB"/>
    <w:rsid w:val="00A75A18"/>
    <w:rsid w:val="00AC296D"/>
    <w:rsid w:val="00B7088B"/>
    <w:rsid w:val="00BB1539"/>
    <w:rsid w:val="00C31363"/>
    <w:rsid w:val="00C60A17"/>
    <w:rsid w:val="00DD2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0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0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1603</Words>
  <Characters>9138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7</cp:revision>
  <cp:lastPrinted>2013-09-26T12:37:00Z</cp:lastPrinted>
  <dcterms:created xsi:type="dcterms:W3CDTF">2013-10-01T19:41:00Z</dcterms:created>
  <dcterms:modified xsi:type="dcterms:W3CDTF">2013-10-16T12:42:00Z</dcterms:modified>
</cp:coreProperties>
</file>