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16EA" w:rsidRDefault="001416EA"/>
    <w:p w:rsidR="00780C94" w:rsidRDefault="00780C94"/>
    <w:p w:rsidR="00780C94" w:rsidRDefault="00780C94"/>
    <w:p w:rsidR="00780C94" w:rsidRDefault="00780C94">
      <w:bookmarkStart w:id="0" w:name="_Hlk494183459"/>
      <w:r>
        <w:t>PROCEEDINGS OF THE PIERCE COUNTY, NORTH DAKOTA, BOARD OF COUNTY COMMISSIONERS</w:t>
      </w:r>
    </w:p>
    <w:p w:rsidR="00471ABB" w:rsidRDefault="00471ABB"/>
    <w:p w:rsidR="00780C94" w:rsidRDefault="00780C94">
      <w:r>
        <w:tab/>
      </w:r>
      <w:r>
        <w:tab/>
      </w:r>
      <w:r>
        <w:tab/>
      </w:r>
      <w:r>
        <w:tab/>
      </w:r>
      <w:r>
        <w:tab/>
        <w:t xml:space="preserve">    September 5, 2017</w:t>
      </w:r>
    </w:p>
    <w:p w:rsidR="00780C94" w:rsidRDefault="00780C94"/>
    <w:p w:rsidR="00780C94" w:rsidRDefault="00780C94">
      <w:r>
        <w:t xml:space="preserve">The Pierce County Board of County Commissioners met in regular session on September 5, 2017.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bookmarkEnd w:id="0"/>
    <w:p w:rsidR="00780C94" w:rsidRDefault="00780C94"/>
    <w:p w:rsidR="00780C94" w:rsidRDefault="00780C94">
      <w:r>
        <w:t xml:space="preserve">Chairman </w:t>
      </w:r>
      <w:proofErr w:type="spellStart"/>
      <w:r>
        <w:t>Migler</w:t>
      </w:r>
      <w:proofErr w:type="spellEnd"/>
      <w:r>
        <w:t xml:space="preserve"> led the Pledge of Allegiance.</w:t>
      </w:r>
    </w:p>
    <w:p w:rsidR="00780C94" w:rsidRDefault="00780C94"/>
    <w:p w:rsidR="00780C94" w:rsidRDefault="00780C94">
      <w:r>
        <w:t xml:space="preserve">Moved by Christenson and seconded by </w:t>
      </w:r>
      <w:proofErr w:type="spellStart"/>
      <w:r>
        <w:t>Brossart</w:t>
      </w:r>
      <w:proofErr w:type="spellEnd"/>
      <w:r>
        <w:t>, to approve the consent agenda.  Motion carried.</w:t>
      </w:r>
    </w:p>
    <w:p w:rsidR="00780C94" w:rsidRDefault="00780C94"/>
    <w:p w:rsidR="00780C94" w:rsidRDefault="00780C94">
      <w:r>
        <w:t xml:space="preserve">Moved by </w:t>
      </w:r>
      <w:proofErr w:type="spellStart"/>
      <w:r>
        <w:t>Brossart</w:t>
      </w:r>
      <w:proofErr w:type="spellEnd"/>
      <w:r>
        <w:t xml:space="preserve"> and seconded by Larson, to accept the August minutes as mailed.  Motion carried.</w:t>
      </w:r>
    </w:p>
    <w:p w:rsidR="00780C94" w:rsidRDefault="00780C94"/>
    <w:p w:rsidR="00780C94" w:rsidRDefault="00780C94">
      <w:r>
        <w:t xml:space="preserve">Moved by Larson and seconded by </w:t>
      </w:r>
      <w:proofErr w:type="spellStart"/>
      <w:r>
        <w:t>Hoffert</w:t>
      </w:r>
      <w:proofErr w:type="spellEnd"/>
      <w:r>
        <w:t>, to approve those bills previously paid and those yet unpaid were ordered paid.  Motion carried.</w:t>
      </w:r>
    </w:p>
    <w:p w:rsidR="00780C94" w:rsidRDefault="00780C94"/>
    <w:p w:rsidR="00780C94" w:rsidRDefault="00780C94">
      <w:r>
        <w:t xml:space="preserve">Moved by Christenson and seconded by </w:t>
      </w:r>
      <w:proofErr w:type="spellStart"/>
      <w:r>
        <w:t>Brossart</w:t>
      </w:r>
      <w:proofErr w:type="spellEnd"/>
      <w:r>
        <w:t>, to accept the financial report for the month of August.  Motion carried.</w:t>
      </w:r>
    </w:p>
    <w:p w:rsidR="00780C94" w:rsidRDefault="00780C94"/>
    <w:p w:rsidR="00780C94" w:rsidRDefault="00780C94">
      <w:r>
        <w:t>Board reviewed Officer fee reports and hourly workers time sheets.</w:t>
      </w:r>
    </w:p>
    <w:p w:rsidR="00780C94" w:rsidRDefault="00780C94"/>
    <w:p w:rsidR="00780C94" w:rsidRDefault="00780C94">
      <w:r>
        <w:t xml:space="preserve">The Joint boards of County Commissioners held the annual budget meeting for Lake Region District Health Unit by conference call at 8:30 A.M. </w:t>
      </w:r>
      <w:r w:rsidR="009E6947">
        <w:t xml:space="preserve"> Allen McKay, Administrator, Lake Region District Health, presented the budget for 2018.  The amount requested is based on the taxable valuation of each county in the district.  The amount of funding requested for 2018 budget year is $121,756.00 for Pierce County.</w:t>
      </w:r>
    </w:p>
    <w:p w:rsidR="009E6947" w:rsidRDefault="009E6947"/>
    <w:p w:rsidR="009E6947" w:rsidRDefault="009E6947">
      <w:r>
        <w:t xml:space="preserve">Josh Siegler, Pierce County Sheriff, met and gave the board a report for the month of August, for his department.  Total calls-51; Medical calls- 1; Fire calls-1; Traffic Accidents-1; Assist Other Agencies-7; Prisoner Transports-7; Arrests-7: Citations-21; Papers served-18; Warrants served-5. </w:t>
      </w:r>
    </w:p>
    <w:p w:rsidR="009E6947" w:rsidRDefault="009E6947"/>
    <w:p w:rsidR="009E6947" w:rsidRDefault="009E6947">
      <w:r>
        <w:t>Josh Siegler, Pierce County Sheriff,</w:t>
      </w:r>
      <w:r w:rsidR="002A2D57">
        <w:t xml:space="preserve"> informed the board</w:t>
      </w:r>
      <w:r>
        <w:t xml:space="preserve"> that a dispatcher has resigned and that the part-time employees will be filling that position until spring and then</w:t>
      </w:r>
      <w:r w:rsidR="002A2D57">
        <w:t xml:space="preserve"> he</w:t>
      </w:r>
      <w:r>
        <w:t xml:space="preserve"> will advertise for a fulltime dispatcher. Board reviewed the current budget for dispatching with Josh Siegler, Pierce County Sheriff, on the overtime that has been paid out to date.  </w:t>
      </w:r>
    </w:p>
    <w:p w:rsidR="005363A3" w:rsidRDefault="005363A3"/>
    <w:p w:rsidR="005363A3" w:rsidRDefault="005363A3">
      <w:r>
        <w:t>Board recessed to sit on the HACTC board.</w:t>
      </w:r>
    </w:p>
    <w:p w:rsidR="005363A3" w:rsidRDefault="005363A3"/>
    <w:p w:rsidR="005363A3" w:rsidRDefault="005363A3">
      <w:r>
        <w:t xml:space="preserve">Moved by Christenson and seconded by </w:t>
      </w:r>
      <w:proofErr w:type="spellStart"/>
      <w:r>
        <w:t>Hoffert</w:t>
      </w:r>
      <w:proofErr w:type="spellEnd"/>
      <w:r>
        <w:t>, to approve those bills previously paid and those yet unpaid were ordered paid</w:t>
      </w:r>
      <w:r w:rsidR="002A2D57">
        <w:t>,</w:t>
      </w:r>
      <w:r>
        <w:t xml:space="preserve"> for the month of September, for the </w:t>
      </w:r>
      <w:proofErr w:type="spellStart"/>
      <w:r>
        <w:t>Hactc</w:t>
      </w:r>
      <w:proofErr w:type="spellEnd"/>
      <w:r>
        <w:t>.  Motion carried.</w:t>
      </w:r>
    </w:p>
    <w:p w:rsidR="005363A3" w:rsidRDefault="005363A3"/>
    <w:p w:rsidR="005363A3" w:rsidRDefault="005363A3">
      <w:r>
        <w:t>Mike Graner, Jail Administrator, HACTC, gave the board an update on the inmate population for August, which was 116 inmates.  High of 127, low of 112. September currently has 109; Bookings 85; Releases-101. There was a profit of $27,416.91</w:t>
      </w:r>
      <w:r w:rsidR="002A2D57">
        <w:t>,</w:t>
      </w:r>
      <w:r>
        <w:t xml:space="preserve"> for the month of August. Personnel- 23/24 officer positions filled. Two officers have completed CO basic training. Two more officers will attend training in October.</w:t>
      </w:r>
    </w:p>
    <w:p w:rsidR="005363A3" w:rsidRDefault="005363A3">
      <w:r>
        <w:lastRenderedPageBreak/>
        <w:t xml:space="preserve">Moved by </w:t>
      </w:r>
      <w:proofErr w:type="spellStart"/>
      <w:r>
        <w:t>Brossart</w:t>
      </w:r>
      <w:proofErr w:type="spellEnd"/>
      <w:r>
        <w:t xml:space="preserve"> and seconded by </w:t>
      </w:r>
      <w:proofErr w:type="spellStart"/>
      <w:r>
        <w:t>Hoffert</w:t>
      </w:r>
      <w:proofErr w:type="spellEnd"/>
      <w:r>
        <w:t>, to approve the financial report for the month of August for HACTC.  Motion carried.</w:t>
      </w:r>
    </w:p>
    <w:p w:rsidR="005363A3" w:rsidRDefault="005363A3"/>
    <w:p w:rsidR="005363A3" w:rsidRDefault="005363A3">
      <w:r>
        <w:t>Board reconvened at 8:50 A.M., wi</w:t>
      </w:r>
      <w:r w:rsidR="002A2D57">
        <w:t>th</w:t>
      </w:r>
      <w:r>
        <w:t xml:space="preserve"> all members present.</w:t>
      </w:r>
    </w:p>
    <w:p w:rsidR="005363A3" w:rsidRDefault="005363A3"/>
    <w:p w:rsidR="005363A3" w:rsidRDefault="005363A3">
      <w:r>
        <w:t xml:space="preserve">Moved by Larson and seconded by </w:t>
      </w:r>
      <w:proofErr w:type="spellStart"/>
      <w:r>
        <w:t>Hoffert</w:t>
      </w:r>
      <w:proofErr w:type="spellEnd"/>
      <w:r>
        <w:t>, to approve Treasurer’s checks 5809-5819</w:t>
      </w:r>
      <w:r w:rsidR="002A2D57">
        <w:t>,</w:t>
      </w:r>
      <w:r>
        <w:t xml:space="preserve"> in the amount of $6,555.42</w:t>
      </w:r>
      <w:r w:rsidR="002A2D57">
        <w:t>,</w:t>
      </w:r>
      <w:r>
        <w:t xml:space="preserve"> for the month of August.  Motion carried.</w:t>
      </w:r>
    </w:p>
    <w:p w:rsidR="005363A3" w:rsidRDefault="005363A3"/>
    <w:p w:rsidR="005363A3" w:rsidRDefault="005363A3">
      <w:r>
        <w:t xml:space="preserve">Board reviewed the appraisals on the real estate in accordance with Section 57-28-10 NDCC.  Moved by Christenson and seconded by </w:t>
      </w:r>
      <w:proofErr w:type="spellStart"/>
      <w:r>
        <w:t>Brossart</w:t>
      </w:r>
      <w:proofErr w:type="spellEnd"/>
      <w:r>
        <w:t>, that the hearing be set for October 3, 2017, at 9:30 A.M., in accordance with Section 57-28-11 NDCC.  Motion carried.</w:t>
      </w:r>
    </w:p>
    <w:p w:rsidR="005363A3" w:rsidRDefault="005363A3"/>
    <w:p w:rsidR="005363A3" w:rsidRDefault="005363A3">
      <w:r>
        <w:t xml:space="preserve">Moved by Larson and seconded by </w:t>
      </w:r>
      <w:proofErr w:type="spellStart"/>
      <w:r>
        <w:t>Brossart</w:t>
      </w:r>
      <w:proofErr w:type="spellEnd"/>
      <w:r>
        <w:t>,</w:t>
      </w:r>
      <w:r w:rsidR="00921FB5">
        <w:t xml:space="preserve"> authorizing the chairman and auditor, to sign satisfaction of mortgage on the following property as described as N 100’ of Lot 11, N 100’ of the W 20’ of Lot 12, Block 2, Bigelow’s Addition, to the City of Rugby.  Motion carried.</w:t>
      </w:r>
    </w:p>
    <w:p w:rsidR="00921FB5" w:rsidRDefault="00921FB5"/>
    <w:p w:rsidR="00921FB5" w:rsidRDefault="00921FB5">
      <w:r>
        <w:t xml:space="preserve">Gary </w:t>
      </w:r>
      <w:proofErr w:type="spellStart"/>
      <w:r>
        <w:t>Kirchofner</w:t>
      </w:r>
      <w:proofErr w:type="spellEnd"/>
      <w:r>
        <w:t xml:space="preserve"> and Kevin </w:t>
      </w:r>
      <w:proofErr w:type="spellStart"/>
      <w:r>
        <w:t>Kirchofner</w:t>
      </w:r>
      <w:proofErr w:type="spellEnd"/>
      <w:r>
        <w:t>, joined the meeting.</w:t>
      </w:r>
    </w:p>
    <w:p w:rsidR="00921FB5" w:rsidRDefault="00921FB5"/>
    <w:p w:rsidR="00921FB5" w:rsidRDefault="00921FB5">
      <w:r>
        <w:t>Gary explained to the board the reason for f</w:t>
      </w:r>
      <w:r w:rsidR="002A2D57">
        <w:t>il</w:t>
      </w:r>
      <w:r>
        <w:t xml:space="preserve">ing the abatement application on </w:t>
      </w:r>
      <w:proofErr w:type="spellStart"/>
      <w:r>
        <w:t>Outlot</w:t>
      </w:r>
      <w:proofErr w:type="spellEnd"/>
      <w:r>
        <w:t xml:space="preserve"> 486 of NW1/4NE1/4</w:t>
      </w:r>
      <w:r w:rsidR="002A2D57">
        <w:t>,</w:t>
      </w:r>
      <w:r>
        <w:t xml:space="preserve"> Section 12, Township 156N. </w:t>
      </w:r>
      <w:proofErr w:type="spellStart"/>
      <w:r>
        <w:t>Rge</w:t>
      </w:r>
      <w:proofErr w:type="spellEnd"/>
      <w:r>
        <w:t xml:space="preserve"> 73 W. Gary stated that the City </w:t>
      </w:r>
      <w:r w:rsidR="00370A44">
        <w:t>asked him if he would consider giving 21’ of this property for</w:t>
      </w:r>
      <w:r>
        <w:t xml:space="preserve"> </w:t>
      </w:r>
      <w:r w:rsidR="00370A44">
        <w:t>a road going south</w:t>
      </w:r>
      <w:r w:rsidR="002A2D57">
        <w:t>,</w:t>
      </w:r>
      <w:r w:rsidR="00370A44">
        <w:t xml:space="preserve"> which would access the Hockey area and Gooseneck.</w:t>
      </w:r>
      <w:r w:rsidR="007409E3">
        <w:t xml:space="preserve"> Gary stated that two councilmen, mayor and himself were in Galen Mack’s office and that he had asked if this property would be commercial or agricultural. He was assured that it would remain agricultural. Gary asked the board to reconsider their motion on this abatement. Chairman </w:t>
      </w:r>
      <w:proofErr w:type="spellStart"/>
      <w:r w:rsidR="007409E3">
        <w:t>Migler</w:t>
      </w:r>
      <w:proofErr w:type="spellEnd"/>
      <w:r w:rsidR="007409E3">
        <w:t xml:space="preserve"> said that the board followed NDCC. Gary said “N</w:t>
      </w:r>
      <w:r w:rsidR="00BF1DD3">
        <w:t>orth Dakota Century Code</w:t>
      </w:r>
      <w:r w:rsidR="007409E3">
        <w:t xml:space="preserve"> is rules and regulations, but it is up to the city/county on how they want to handle it.</w:t>
      </w:r>
      <w:r w:rsidR="00DB2649">
        <w:t xml:space="preserve"> </w:t>
      </w:r>
      <w:proofErr w:type="spellStart"/>
      <w:r w:rsidR="00DB2649">
        <w:t>Brossart</w:t>
      </w:r>
      <w:proofErr w:type="spellEnd"/>
      <w:r w:rsidR="00DB2649">
        <w:t xml:space="preserve"> said “you want the county to bend the rules?</w:t>
      </w:r>
      <w:r w:rsidR="007409E3">
        <w:t xml:space="preserve"> Gary said he feels that he should not be penalized, as the city or legal counsel did</w:t>
      </w:r>
      <w:r w:rsidR="002A2D57">
        <w:t>n’t</w:t>
      </w:r>
      <w:r w:rsidR="007409E3">
        <w:t xml:space="preserve"> reach out to the Tax Director as how this property would be taxed and that you can bend the rules to fix a mistake.</w:t>
      </w:r>
      <w:r w:rsidR="00370A44">
        <w:t xml:space="preserve"> Gary said he has two options if the board does not reconsider their decision on this abatement. 1. Take it to higher court or 2. Hire an attorney</w:t>
      </w:r>
      <w:r w:rsidR="00BF1DD3">
        <w:t xml:space="preserve"> and get the 21’ back from the City.</w:t>
      </w:r>
    </w:p>
    <w:p w:rsidR="00BF1DD3" w:rsidRDefault="00BF1DD3"/>
    <w:p w:rsidR="00BF1DD3" w:rsidRDefault="00BF1DD3">
      <w:r>
        <w:t xml:space="preserve">Jessica </w:t>
      </w:r>
      <w:proofErr w:type="spellStart"/>
      <w:r>
        <w:t>Tagestad</w:t>
      </w:r>
      <w:proofErr w:type="spellEnd"/>
      <w:r>
        <w:t xml:space="preserve">, </w:t>
      </w:r>
      <w:proofErr w:type="spellStart"/>
      <w:r>
        <w:t>Wold</w:t>
      </w:r>
      <w:proofErr w:type="spellEnd"/>
      <w:r>
        <w:t xml:space="preserve"> Engineering, met and gave the board an update on the road projects. Striping and si</w:t>
      </w:r>
      <w:r w:rsidR="00836E50">
        <w:t>gn</w:t>
      </w:r>
      <w:r>
        <w:t>age is left on road project 3521 (062).</w:t>
      </w:r>
      <w:r w:rsidR="00F47EA7">
        <w:t xml:space="preserve"> Moved by Christenson and seconded by </w:t>
      </w:r>
      <w:proofErr w:type="spellStart"/>
      <w:r w:rsidR="00F47EA7">
        <w:t>Brossart</w:t>
      </w:r>
      <w:proofErr w:type="spellEnd"/>
      <w:r w:rsidR="00F47EA7">
        <w:t>, authorizing payment to Border States Paving, Inc.</w:t>
      </w:r>
      <w:r w:rsidR="002A2D57">
        <w:t>,</w:t>
      </w:r>
      <w:r w:rsidR="00F47EA7">
        <w:t xml:space="preserve"> in the amount of $415,933.41.  Motion carried.</w:t>
      </w:r>
    </w:p>
    <w:p w:rsidR="00F47EA7" w:rsidRDefault="00F47EA7"/>
    <w:p w:rsidR="00F47EA7" w:rsidRDefault="00F47EA7">
      <w:r>
        <w:t>Jessica discussed with the board the Knox Road</w:t>
      </w:r>
      <w:r w:rsidR="002A2D57">
        <w:t>. She said</w:t>
      </w:r>
      <w:r>
        <w:t xml:space="preserve"> the board could use the remaining funds for repairing 4 or 5 miles north or south as a Phase I project. Board felt that the 5 miles South should be completed as Phase I, with the project being bid in the Spring.  DOT will be meeting with the commissioners on October 9, 2017</w:t>
      </w:r>
      <w:r w:rsidR="002A2D57">
        <w:t>,</w:t>
      </w:r>
      <w:r>
        <w:t xml:space="preserve"> at 10:40 A.M. in Bismarck on their county federal aid program for 2018-2022.</w:t>
      </w:r>
    </w:p>
    <w:p w:rsidR="006F347A" w:rsidRDefault="006F347A"/>
    <w:p w:rsidR="006F347A" w:rsidRDefault="006F347A">
      <w:r>
        <w:t xml:space="preserve">Final inspection on road projects </w:t>
      </w:r>
      <w:r w:rsidR="00FD1EB5">
        <w:t>CNOB-3521 (060), CNOC-3526 (055) and CNOC-3548 (056) has not been completed. Once completed, final payment will be approved.</w:t>
      </w:r>
    </w:p>
    <w:p w:rsidR="00F47EA7" w:rsidRDefault="00F47EA7"/>
    <w:p w:rsidR="00F47EA7" w:rsidRDefault="006F347A">
      <w:r>
        <w:t>Kari Hunt,</w:t>
      </w:r>
      <w:r w:rsidR="00FD1EB5">
        <w:t xml:space="preserve"> BCBS representative, presented options for health</w:t>
      </w:r>
      <w:r w:rsidR="003C3D61">
        <w:t xml:space="preserve"> insurance</w:t>
      </w:r>
      <w:r w:rsidR="00FD1EB5">
        <w:t xml:space="preserve"> coverage</w:t>
      </w:r>
      <w:r w:rsidR="002A2D57">
        <w:t xml:space="preserve"> to the board</w:t>
      </w:r>
      <w:r w:rsidR="003C3D61">
        <w:t>,</w:t>
      </w:r>
      <w:r w:rsidR="00FD1EB5">
        <w:t xml:space="preserve"> for</w:t>
      </w:r>
      <w:r w:rsidR="002A2D57">
        <w:t xml:space="preserve"> the</w:t>
      </w:r>
      <w:r w:rsidR="00FD1EB5">
        <w:t xml:space="preserve"> county employees.</w:t>
      </w:r>
    </w:p>
    <w:p w:rsidR="00A958DB" w:rsidRDefault="00A958DB"/>
    <w:p w:rsidR="00A958DB" w:rsidRDefault="00A958DB">
      <w:r>
        <w:lastRenderedPageBreak/>
        <w:t xml:space="preserve">Moved by Christenson and seconded by </w:t>
      </w:r>
      <w:proofErr w:type="spellStart"/>
      <w:r>
        <w:t>Brossart</w:t>
      </w:r>
      <w:proofErr w:type="spellEnd"/>
      <w:r>
        <w:t>, to transfer $150,000.00 from Highway Distribution to Road and Bridge Fund.  Motion carried.</w:t>
      </w:r>
    </w:p>
    <w:p w:rsidR="003C3D61" w:rsidRDefault="003C3D61"/>
    <w:p w:rsidR="00A958DB" w:rsidRDefault="00A958DB">
      <w:r>
        <w:t>Moved by Larson and seconded by Christenson, to transfer $5,000.00 from Wireless Fund to E9-1-1 Fund.  Motion carried.</w:t>
      </w:r>
    </w:p>
    <w:p w:rsidR="00A958DB" w:rsidRDefault="00A958DB"/>
    <w:p w:rsidR="00A958DB" w:rsidRDefault="00A958DB">
      <w:r>
        <w:t xml:space="preserve">Moved by </w:t>
      </w:r>
      <w:proofErr w:type="spellStart"/>
      <w:r>
        <w:t>Brossart</w:t>
      </w:r>
      <w:proofErr w:type="spellEnd"/>
      <w:r>
        <w:t xml:space="preserve"> and seconded by Christenson, to transfer $100,000.00 from County Poor Relief to Social Welfare Fund.  Motion carried.</w:t>
      </w:r>
    </w:p>
    <w:p w:rsidR="00A958DB" w:rsidRDefault="00A958DB"/>
    <w:p w:rsidR="00A958DB" w:rsidRDefault="00A958DB">
      <w:r>
        <w:t xml:space="preserve">Moved by Christenson and seconded by </w:t>
      </w:r>
      <w:proofErr w:type="spellStart"/>
      <w:r>
        <w:t>Brossart</w:t>
      </w:r>
      <w:proofErr w:type="spellEnd"/>
      <w:r>
        <w:t>, to issue a call for bids for #2 Fuel oil, propane and gasoline. Bids will be opened at the October meeting.  Motion carried.</w:t>
      </w:r>
    </w:p>
    <w:p w:rsidR="00A958DB" w:rsidRDefault="00A958DB"/>
    <w:p w:rsidR="00A958DB" w:rsidRDefault="00A958DB">
      <w:r>
        <w:t xml:space="preserve">Moved by </w:t>
      </w:r>
      <w:proofErr w:type="spellStart"/>
      <w:r>
        <w:t>Hoffert</w:t>
      </w:r>
      <w:proofErr w:type="spellEnd"/>
      <w:r>
        <w:t xml:space="preserve"> and seconded by </w:t>
      </w:r>
      <w:proofErr w:type="spellStart"/>
      <w:r>
        <w:t>Brossart</w:t>
      </w:r>
      <w:proofErr w:type="spellEnd"/>
      <w:r>
        <w:t>, to issue a call for bids for the sale of the used 2012 Caterpillar 140 M 2AWD S/N M9J00661.  Bids will be opened on October 3, 2017.  Motion carried.</w:t>
      </w:r>
    </w:p>
    <w:p w:rsidR="00FD1EB5" w:rsidRDefault="00FD1EB5"/>
    <w:p w:rsidR="00FD1EB5" w:rsidRDefault="00FD1EB5">
      <w:r>
        <w:t>Board reviewed abatement application submitted by Gerald Volk, (2017-44 thru 46) for tax years 2015, 2016 and 2017</w:t>
      </w:r>
      <w:r w:rsidR="002A2D57">
        <w:t>,</w:t>
      </w:r>
      <w:r>
        <w:t xml:space="preserve"> for the following described property as Lots 4-5, Block 4, Comstock’s 1</w:t>
      </w:r>
      <w:r w:rsidRPr="00FD1EB5">
        <w:rPr>
          <w:vertAlign w:val="superscript"/>
        </w:rPr>
        <w:t>st</w:t>
      </w:r>
      <w:r>
        <w:t xml:space="preserve"> Addition, located in the City of Rugby.  After review, moved by Larson and seconded by </w:t>
      </w:r>
      <w:proofErr w:type="spellStart"/>
      <w:r>
        <w:t>Hoffert</w:t>
      </w:r>
      <w:proofErr w:type="spellEnd"/>
      <w:r>
        <w:t>, to approve the abatement application submitted by Gerald Volk, for tax years 2015, 2016 and 2017, as recommended by the Tax Director, as</w:t>
      </w:r>
      <w:r w:rsidR="002A2D57">
        <w:t xml:space="preserve"> he</w:t>
      </w:r>
      <w:r>
        <w:t xml:space="preserve"> qualifies for homestead credit.  Motion carried.</w:t>
      </w:r>
    </w:p>
    <w:p w:rsidR="00FD1EB5" w:rsidRDefault="00FD1EB5"/>
    <w:p w:rsidR="00FD1EB5" w:rsidRDefault="00FD1EB5">
      <w:r>
        <w:t xml:space="preserve">Board reviewed abatement application on parcel 05946-003 for tax year 2016 &amp; 2017 on the property described as </w:t>
      </w:r>
      <w:proofErr w:type="spellStart"/>
      <w:r>
        <w:t>Outlot</w:t>
      </w:r>
      <w:proofErr w:type="spellEnd"/>
      <w:r>
        <w:t xml:space="preserve"> 403 in NE1/4NW1/4 (a replat of </w:t>
      </w:r>
      <w:proofErr w:type="spellStart"/>
      <w:r>
        <w:t>Outlot</w:t>
      </w:r>
      <w:proofErr w:type="spellEnd"/>
      <w:r>
        <w:t xml:space="preserve"> 300), Section 1, Twp. 156 N. </w:t>
      </w:r>
      <w:proofErr w:type="spellStart"/>
      <w:r>
        <w:t>Rge</w:t>
      </w:r>
      <w:proofErr w:type="spellEnd"/>
      <w:r>
        <w:t xml:space="preserve"> 73 W, located in the City of Rugby.  Moved by Larson and seconded by </w:t>
      </w:r>
      <w:proofErr w:type="spellStart"/>
      <w:r>
        <w:t>Brossart</w:t>
      </w:r>
      <w:proofErr w:type="spellEnd"/>
      <w:r>
        <w:t>, to approve the abatement application</w:t>
      </w:r>
      <w:r w:rsidR="00A958DB">
        <w:t xml:space="preserve"> as recommended by the Tax Director on parcel 05946-003, due to clerical error (dedicated road was not subtracted off the parcel).  Motion carried.</w:t>
      </w:r>
    </w:p>
    <w:p w:rsidR="00A958DB" w:rsidRDefault="00A958DB"/>
    <w:p w:rsidR="00A958DB" w:rsidRDefault="00A958DB">
      <w:r>
        <w:t xml:space="preserve">Board reviewed abatement application submitted by Mark Thiel (2017-49 thru 52) for tax year 2017 on the following described property as W1/2SW1/4 (10), S1/2SW1/4 (9); E1/2SE1/4 (8); N1/2SW1/4, N1/2SE1/4 (9), all located in Twp. 157 N. </w:t>
      </w:r>
      <w:proofErr w:type="spellStart"/>
      <w:r>
        <w:t>Rge</w:t>
      </w:r>
      <w:proofErr w:type="spellEnd"/>
      <w:r>
        <w:t xml:space="preserve"> 74 W.  After review, moved by Christenson and seconded by </w:t>
      </w:r>
      <w:proofErr w:type="spellStart"/>
      <w:r>
        <w:t>Brossart</w:t>
      </w:r>
      <w:proofErr w:type="spellEnd"/>
      <w:r>
        <w:t>, to approve the abatement application as recommended by the Tax Director, as inundated acres.  Motion carried.</w:t>
      </w:r>
    </w:p>
    <w:p w:rsidR="00A958DB" w:rsidRDefault="00A958DB"/>
    <w:p w:rsidR="002F417C" w:rsidRDefault="002F417C">
      <w:r>
        <w:t xml:space="preserve">Board revisited abatement application submitted by Gary </w:t>
      </w:r>
      <w:proofErr w:type="spellStart"/>
      <w:r>
        <w:t>Kirchofner</w:t>
      </w:r>
      <w:proofErr w:type="spellEnd"/>
      <w:r>
        <w:t xml:space="preserve">, </w:t>
      </w:r>
      <w:proofErr w:type="spellStart"/>
      <w:r>
        <w:t>etal</w:t>
      </w:r>
      <w:proofErr w:type="spellEnd"/>
      <w:r w:rsidR="002A2D57">
        <w:t>,</w:t>
      </w:r>
      <w:r>
        <w:t xml:space="preserve"> and no change will be made.</w:t>
      </w:r>
    </w:p>
    <w:p w:rsidR="002F417C" w:rsidRDefault="002F417C"/>
    <w:p w:rsidR="002F417C" w:rsidRDefault="002F417C">
      <w:r>
        <w:t xml:space="preserve">Veteran Service Officer position- After reviewing the application screening and rate sheets, moved by Christenson and seconded by </w:t>
      </w:r>
      <w:proofErr w:type="spellStart"/>
      <w:r>
        <w:t>Hoffert</w:t>
      </w:r>
      <w:proofErr w:type="spellEnd"/>
      <w:r>
        <w:t xml:space="preserve">, to offer the position to Ronald </w:t>
      </w:r>
      <w:proofErr w:type="spellStart"/>
      <w:r>
        <w:t>Montonye</w:t>
      </w:r>
      <w:proofErr w:type="spellEnd"/>
      <w:r>
        <w:t>.  Motion carried.</w:t>
      </w:r>
    </w:p>
    <w:p w:rsidR="002F417C" w:rsidRDefault="002F417C"/>
    <w:p w:rsidR="002F417C" w:rsidRDefault="002F417C">
      <w:r>
        <w:t>Jon Oksendahl</w:t>
      </w:r>
      <w:r w:rsidR="00CF4826">
        <w:t xml:space="preserve">, RDO Equipment, met and informed the board that the </w:t>
      </w:r>
      <w:proofErr w:type="spellStart"/>
      <w:r w:rsidR="00CF4826">
        <w:t>motorgrader</w:t>
      </w:r>
      <w:proofErr w:type="spellEnd"/>
      <w:r w:rsidR="00CF4826">
        <w:t xml:space="preserve"> should arrive the 1</w:t>
      </w:r>
      <w:r w:rsidR="00CF4826" w:rsidRPr="00CF4826">
        <w:rPr>
          <w:vertAlign w:val="superscript"/>
        </w:rPr>
        <w:t>st</w:t>
      </w:r>
      <w:r w:rsidR="00CF4826">
        <w:t xml:space="preserve"> part of October.</w:t>
      </w:r>
    </w:p>
    <w:p w:rsidR="00C46ED3" w:rsidRDefault="00C46ED3"/>
    <w:p w:rsidR="00C46ED3" w:rsidRDefault="00C46ED3">
      <w:r>
        <w:t>Galen J. Mack, States Attorney, joined the meeting.</w:t>
      </w:r>
    </w:p>
    <w:p w:rsidR="00CF4826" w:rsidRDefault="00CF4826"/>
    <w:p w:rsidR="00CF4826" w:rsidRDefault="00CF4826">
      <w:r>
        <w:t>Christenson discussed with the rest of the board some different cutting edges that he feels the county should try on a couple of motor graders</w:t>
      </w:r>
      <w:r w:rsidR="00A90B49">
        <w:t xml:space="preserve"> next spring.</w:t>
      </w:r>
    </w:p>
    <w:p w:rsidR="00A90B49" w:rsidRDefault="00A90B49"/>
    <w:p w:rsidR="00A90B49" w:rsidRDefault="00A90B49">
      <w:r>
        <w:t xml:space="preserve">Auditor-Treasurer, </w:t>
      </w:r>
      <w:proofErr w:type="spellStart"/>
      <w:r>
        <w:t>Fursather</w:t>
      </w:r>
      <w:proofErr w:type="spellEnd"/>
      <w:r w:rsidR="002A2D57">
        <w:t>,</w:t>
      </w:r>
      <w:r>
        <w:t xml:space="preserve"> went over</w:t>
      </w:r>
      <w:r w:rsidR="00B72145">
        <w:t xml:space="preserve"> the 2018 budget and discussed</w:t>
      </w:r>
      <w:r>
        <w:t xml:space="preserve"> some departmental budget items and asked the board how they would like to proceed. </w:t>
      </w:r>
      <w:proofErr w:type="spellStart"/>
      <w:r>
        <w:t>Fursather</w:t>
      </w:r>
      <w:proofErr w:type="spellEnd"/>
      <w:r>
        <w:t xml:space="preserve"> stated that Social Welfare Budget </w:t>
      </w:r>
      <w:r>
        <w:lastRenderedPageBreak/>
        <w:t>will have a deficit of $120,000</w:t>
      </w:r>
      <w:r w:rsidR="002A2D57">
        <w:t>,</w:t>
      </w:r>
      <w:r>
        <w:t xml:space="preserve"> that will or may be taking out of the general fund. Board directed </w:t>
      </w:r>
      <w:proofErr w:type="spellStart"/>
      <w:r>
        <w:t>Fursather</w:t>
      </w:r>
      <w:proofErr w:type="spellEnd"/>
      <w:r>
        <w:t>, to eliminate certain line items in the Social Welfare Budget.</w:t>
      </w:r>
      <w:r w:rsidR="00B72145">
        <w:t xml:space="preserve">  Budget hearing for the 2018 budget will be held on Monday, September 25, 2017</w:t>
      </w:r>
      <w:r w:rsidR="002A2D57">
        <w:t>,</w:t>
      </w:r>
      <w:r w:rsidR="00B72145">
        <w:t xml:space="preserve"> at 6:00 P.M.</w:t>
      </w:r>
    </w:p>
    <w:p w:rsidR="00DE7698" w:rsidRDefault="00DE7698"/>
    <w:p w:rsidR="00DE7698" w:rsidRDefault="00DE7698">
      <w:r>
        <w:t>There being no further business</w:t>
      </w:r>
      <w:r w:rsidR="00C46ED3">
        <w:t xml:space="preserve">, </w:t>
      </w:r>
      <w:proofErr w:type="spellStart"/>
      <w:r w:rsidR="00C46ED3">
        <w:t>Migler</w:t>
      </w:r>
      <w:proofErr w:type="spellEnd"/>
      <w:r w:rsidR="00C46ED3">
        <w:t xml:space="preserve"> adjourned the meeting at 12:40 p.m.</w:t>
      </w:r>
    </w:p>
    <w:p w:rsidR="00C46ED3" w:rsidRDefault="00C46ED3"/>
    <w:p w:rsidR="00C46ED3" w:rsidRDefault="00C46ED3"/>
    <w:p w:rsidR="00C46ED3" w:rsidRDefault="00C46ED3">
      <w:r>
        <w:t>_____________________________</w:t>
      </w:r>
      <w:r>
        <w:tab/>
      </w:r>
      <w:r>
        <w:tab/>
      </w:r>
      <w:r>
        <w:tab/>
        <w:t>_____________________________</w:t>
      </w:r>
    </w:p>
    <w:p w:rsidR="00C46ED3" w:rsidRDefault="00C46ED3">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C46ED3" w:rsidRDefault="00C46ED3">
      <w:r>
        <w:t>Pierce County, North Dakota</w:t>
      </w:r>
      <w:r>
        <w:tab/>
      </w:r>
      <w:r>
        <w:tab/>
      </w:r>
      <w:r>
        <w:tab/>
      </w:r>
      <w:r>
        <w:tab/>
        <w:t>Board of County Commissioners</w:t>
      </w:r>
    </w:p>
    <w:p w:rsidR="00A958DB" w:rsidRDefault="00A958DB"/>
    <w:p w:rsidR="00BF1DD3" w:rsidRDefault="00BF1DD3"/>
    <w:p w:rsidR="00471ABB" w:rsidRDefault="00471ABB" w:rsidP="00471ABB">
      <w:r>
        <w:t>PROCEEDINGS OF THE PIERCE COUNTY, NORTH DAKOTA, BOARD OF COUNTY COMMISSIONERS</w:t>
      </w:r>
    </w:p>
    <w:p w:rsidR="00BF1DD3" w:rsidRDefault="00471ABB" w:rsidP="00471ABB">
      <w:r>
        <w:tab/>
      </w:r>
      <w:r>
        <w:tab/>
      </w:r>
      <w:r>
        <w:tab/>
      </w:r>
      <w:r>
        <w:tab/>
      </w:r>
    </w:p>
    <w:p w:rsidR="00471ABB" w:rsidRDefault="00471ABB" w:rsidP="00471ABB">
      <w:r>
        <w:tab/>
      </w:r>
      <w:r>
        <w:tab/>
      </w:r>
      <w:r>
        <w:tab/>
      </w:r>
      <w:r>
        <w:tab/>
        <w:t xml:space="preserve">         September 11, 2017</w:t>
      </w:r>
    </w:p>
    <w:p w:rsidR="00471ABB" w:rsidRDefault="00471ABB" w:rsidP="00471ABB"/>
    <w:p w:rsidR="00471ABB" w:rsidRDefault="00471ABB" w:rsidP="00471ABB">
      <w:r>
        <w:t xml:space="preserve">The Pierce County Board of County Commissioners met in special session on September 11, 2017.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and Larson present.</w:t>
      </w:r>
    </w:p>
    <w:p w:rsidR="00471ABB" w:rsidRDefault="00471ABB" w:rsidP="00471ABB"/>
    <w:p w:rsidR="00471ABB" w:rsidRDefault="00471ABB" w:rsidP="00471ABB">
      <w:r>
        <w:t xml:space="preserve">Discussion was held on the health insurance coverage through NDPERS. After further discussion, moved by </w:t>
      </w:r>
      <w:proofErr w:type="spellStart"/>
      <w:r>
        <w:t>Brossart</w:t>
      </w:r>
      <w:proofErr w:type="spellEnd"/>
      <w:r>
        <w:t xml:space="preserve"> and seconded by </w:t>
      </w:r>
      <w:proofErr w:type="spellStart"/>
      <w:r>
        <w:t>Ho</w:t>
      </w:r>
      <w:r w:rsidR="00D32F30">
        <w:t>ffert</w:t>
      </w:r>
      <w:proofErr w:type="spellEnd"/>
      <w:r w:rsidR="00D32F30">
        <w:t xml:space="preserve">, that Pierce County will </w:t>
      </w:r>
      <w:r>
        <w:t>opt out of the health insurance coverage through NDPERS. Motion carried.</w:t>
      </w:r>
    </w:p>
    <w:p w:rsidR="00471ABB" w:rsidRDefault="00471ABB" w:rsidP="00471ABB"/>
    <w:p w:rsidR="00471ABB" w:rsidRDefault="00471ABB" w:rsidP="00471ABB">
      <w:r>
        <w:t xml:space="preserve">Moved by </w:t>
      </w:r>
      <w:proofErr w:type="spellStart"/>
      <w:r>
        <w:t>Hoffert</w:t>
      </w:r>
      <w:proofErr w:type="spellEnd"/>
      <w:r>
        <w:t xml:space="preserve"> and seconded by Christenson, that the county will only provide one health insurance policy</w:t>
      </w:r>
      <w:r w:rsidR="0050702B">
        <w:t xml:space="preserve"> plan</w:t>
      </w:r>
      <w:r>
        <w:t xml:space="preserve"> effective January 1, 2018.  Motion carried.</w:t>
      </w:r>
    </w:p>
    <w:p w:rsidR="00471ABB" w:rsidRDefault="00471ABB" w:rsidP="00471ABB"/>
    <w:p w:rsidR="00471ABB" w:rsidRDefault="00471ABB" w:rsidP="00471ABB">
      <w:r>
        <w:t xml:space="preserve">Moved by Larson and seconded by </w:t>
      </w:r>
      <w:proofErr w:type="spellStart"/>
      <w:r>
        <w:t>Hoffert</w:t>
      </w:r>
      <w:proofErr w:type="spellEnd"/>
      <w:r>
        <w:t>, to go with BCBS coverage</w:t>
      </w:r>
      <w:r w:rsidR="0050702B">
        <w:t>,</w:t>
      </w:r>
      <w:r w:rsidR="00D32F30">
        <w:t xml:space="preserve"> effective January 1, 2018.  Motion carried.</w:t>
      </w:r>
    </w:p>
    <w:p w:rsidR="00D32F30" w:rsidRDefault="00D32F30" w:rsidP="00471ABB"/>
    <w:p w:rsidR="00D32F30" w:rsidRDefault="00D32F30" w:rsidP="00471ABB">
      <w:r>
        <w:t>Budget- Changes will be made to all the departmental budgets for health insurance coverage.</w:t>
      </w:r>
    </w:p>
    <w:p w:rsidR="00D32F30" w:rsidRDefault="00D32F30" w:rsidP="00471ABB"/>
    <w:p w:rsidR="00D32F30" w:rsidRDefault="00D32F30" w:rsidP="00471ABB">
      <w:r>
        <w:t xml:space="preserve">There being no further business, </w:t>
      </w:r>
      <w:proofErr w:type="spellStart"/>
      <w:r>
        <w:t>Migler</w:t>
      </w:r>
      <w:proofErr w:type="spellEnd"/>
      <w:r>
        <w:t xml:space="preserve"> adjourned the meeting at 9:15 A.M.</w:t>
      </w:r>
    </w:p>
    <w:p w:rsidR="00D32F30" w:rsidRDefault="00D32F30" w:rsidP="00471ABB"/>
    <w:p w:rsidR="00D32F30" w:rsidRDefault="00D32F30" w:rsidP="00471ABB"/>
    <w:p w:rsidR="00D32F30" w:rsidRDefault="00D32F30" w:rsidP="00471ABB">
      <w:r>
        <w:t>______________________________</w:t>
      </w:r>
      <w:r>
        <w:tab/>
      </w:r>
      <w:r>
        <w:tab/>
      </w:r>
      <w:r>
        <w:tab/>
        <w:t>_________________________________</w:t>
      </w:r>
    </w:p>
    <w:p w:rsidR="00D32F30" w:rsidRDefault="00D32F30" w:rsidP="00471ABB">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D32F30" w:rsidRDefault="00D32F30" w:rsidP="00471ABB">
      <w:r>
        <w:t>Pierce County, North Dakota</w:t>
      </w:r>
      <w:r>
        <w:tab/>
      </w:r>
      <w:r>
        <w:tab/>
      </w:r>
      <w:r>
        <w:tab/>
      </w:r>
      <w:r>
        <w:tab/>
        <w:t>Board of County Commissioners</w:t>
      </w:r>
    </w:p>
    <w:p w:rsidR="004F0C0E" w:rsidRDefault="004F0C0E" w:rsidP="00471ABB">
      <w:bookmarkStart w:id="1" w:name="_GoBack"/>
      <w:bookmarkEnd w:id="1"/>
    </w:p>
    <w:p w:rsidR="004F0C0E" w:rsidRDefault="004F0C0E" w:rsidP="004F0C0E">
      <w:r>
        <w:t>PROCEEDINGS OF THE PIERCE COUNTY, NORTH DAKOTA, BOARD OF COUNTY COMMISSIONERS</w:t>
      </w:r>
    </w:p>
    <w:p w:rsidR="004F0C0E" w:rsidRDefault="004F0C0E" w:rsidP="004F0C0E"/>
    <w:p w:rsidR="004F0C0E" w:rsidRDefault="004F0C0E" w:rsidP="004F0C0E">
      <w:r>
        <w:tab/>
      </w:r>
      <w:r>
        <w:tab/>
      </w:r>
      <w:r>
        <w:tab/>
      </w:r>
      <w:r>
        <w:tab/>
      </w:r>
      <w:r>
        <w:t xml:space="preserve">      </w:t>
      </w:r>
      <w:r>
        <w:t xml:space="preserve">    September</w:t>
      </w:r>
      <w:r>
        <w:t xml:space="preserve"> 2</w:t>
      </w:r>
      <w:r>
        <w:t>5, 2017</w:t>
      </w:r>
    </w:p>
    <w:p w:rsidR="004F0C0E" w:rsidRDefault="004F0C0E" w:rsidP="004F0C0E"/>
    <w:p w:rsidR="004F0C0E" w:rsidRDefault="004F0C0E" w:rsidP="00D04123">
      <w:r>
        <w:t xml:space="preserve">The Pierce County Board </w:t>
      </w:r>
      <w:r>
        <w:t>of County Commissioners held a public hearing on September 25, 2017</w:t>
      </w:r>
      <w:r w:rsidR="00844FD1">
        <w:t>,</w:t>
      </w:r>
      <w:r>
        <w:t xml:space="preserve"> at 6:00 P.M., in the district courtroom of the Pierce County Courthouse.  Hearing notice was published in the September 16, 2017, Pierce County Tribune. Members present were </w:t>
      </w:r>
      <w:proofErr w:type="spellStart"/>
      <w:r>
        <w:t>Migler</w:t>
      </w:r>
      <w:proofErr w:type="spellEnd"/>
      <w:r>
        <w:t>,</w:t>
      </w:r>
      <w:r>
        <w:t xml:space="preserve"> Christenson, </w:t>
      </w:r>
      <w:proofErr w:type="spellStart"/>
      <w:r>
        <w:t>Brossart</w:t>
      </w:r>
      <w:proofErr w:type="spellEnd"/>
      <w:r>
        <w:t xml:space="preserve">, </w:t>
      </w:r>
      <w:proofErr w:type="spellStart"/>
      <w:r>
        <w:lastRenderedPageBreak/>
        <w:t>Hoffert</w:t>
      </w:r>
      <w:proofErr w:type="spellEnd"/>
      <w:r>
        <w:t xml:space="preserve">, and Larson.  Also present </w:t>
      </w:r>
      <w:r>
        <w:t>w</w:t>
      </w:r>
      <w:r w:rsidR="00D04123">
        <w:t>as</w:t>
      </w:r>
      <w:r>
        <w:t xml:space="preserve"> Bryce </w:t>
      </w:r>
      <w:proofErr w:type="spellStart"/>
      <w:r>
        <w:t>Berginski</w:t>
      </w:r>
      <w:proofErr w:type="spellEnd"/>
      <w:r>
        <w:t>, Pierce County Tribune</w:t>
      </w:r>
      <w:r>
        <w:t xml:space="preserve">, Gary </w:t>
      </w:r>
      <w:proofErr w:type="spellStart"/>
      <w:r>
        <w:t>Laughridge</w:t>
      </w:r>
      <w:proofErr w:type="spellEnd"/>
      <w:r>
        <w:t xml:space="preserve">, Mark </w:t>
      </w:r>
      <w:proofErr w:type="spellStart"/>
      <w:r>
        <w:t>Ostrem</w:t>
      </w:r>
      <w:proofErr w:type="spellEnd"/>
      <w:r>
        <w:t xml:space="preserve">, Larry &amp; Linda </w:t>
      </w:r>
      <w:proofErr w:type="spellStart"/>
      <w:r>
        <w:t>Treleaven</w:t>
      </w:r>
      <w:proofErr w:type="spellEnd"/>
      <w:r>
        <w:t xml:space="preserve">, Michael </w:t>
      </w:r>
      <w:proofErr w:type="spellStart"/>
      <w:r>
        <w:t>Houim</w:t>
      </w:r>
      <w:proofErr w:type="spellEnd"/>
      <w:r>
        <w:t>, Melinda Voeller and Jon Nelson.</w:t>
      </w:r>
    </w:p>
    <w:p w:rsidR="00D04123" w:rsidRDefault="00D04123" w:rsidP="00D04123"/>
    <w:p w:rsidR="00D04123" w:rsidRDefault="00D04123" w:rsidP="00D04123">
      <w:proofErr w:type="spellStart"/>
      <w:r>
        <w:t>Migler</w:t>
      </w:r>
      <w:proofErr w:type="spellEnd"/>
      <w:r>
        <w:t xml:space="preserve"> called the hearing to order at 6:00 P.M.  Purpose of the hearing was to accept comments from the public on the proposed mill levy and the 2018 budget.</w:t>
      </w:r>
    </w:p>
    <w:p w:rsidR="00D04123" w:rsidRDefault="00D04123" w:rsidP="00D04123"/>
    <w:p w:rsidR="00D04123" w:rsidRDefault="00D04123" w:rsidP="00D04123">
      <w:r>
        <w:t xml:space="preserve">Karin </w:t>
      </w:r>
      <w:proofErr w:type="spellStart"/>
      <w:r>
        <w:t>Fursather</w:t>
      </w:r>
      <w:proofErr w:type="spellEnd"/>
      <w:r>
        <w:t>, Auditor-Treasurer, explained the 2018 budget and the estimated mill levies.</w:t>
      </w:r>
      <w:r w:rsidR="001A1D3A">
        <w:t xml:space="preserve"> The notice that was in the paper did not reflect cuts the board made on the 2018 budget on Monday, September 11, 2017. </w:t>
      </w:r>
      <w:r>
        <w:t xml:space="preserve"> </w:t>
      </w:r>
      <w:proofErr w:type="spellStart"/>
      <w:r>
        <w:t>Fursather</w:t>
      </w:r>
      <w:proofErr w:type="spellEnd"/>
      <w:r>
        <w:t xml:space="preserve"> went over the non-tax revenue sources which consists of State Aid &amp; Highway Distribution. The county will be receiving 10% less in State Aid for the upcoming budget and an estimate of $4500 </w:t>
      </w:r>
      <w:r w:rsidR="001A1D3A">
        <w:t xml:space="preserve">less </w:t>
      </w:r>
      <w:r>
        <w:t>from Highway Distribution.</w:t>
      </w:r>
      <w:r w:rsidR="00F6379B">
        <w:t xml:space="preserve"> She a</w:t>
      </w:r>
      <w:r>
        <w:t xml:space="preserve">lso explained what dollars were added into the general fund as per State request. </w:t>
      </w:r>
      <w:proofErr w:type="spellStart"/>
      <w:r w:rsidR="00844FD1">
        <w:t>Fursather</w:t>
      </w:r>
      <w:proofErr w:type="spellEnd"/>
      <w:r w:rsidR="00844FD1">
        <w:t xml:space="preserve"> stated that property taxes are the main funding source for services such as</w:t>
      </w:r>
      <w:r>
        <w:t xml:space="preserve"> law enforcement, local highway and road maintenance, snow removal, fire protection, Ambulance, public health services, weed control, NDSU Extension Service, Water Resource Management, library, county fair, count</w:t>
      </w:r>
      <w:r w:rsidR="001A1D3A">
        <w:t>y parks</w:t>
      </w:r>
      <w:r w:rsidR="00844FD1">
        <w:t>.</w:t>
      </w:r>
    </w:p>
    <w:p w:rsidR="00844FD1" w:rsidRDefault="00844FD1" w:rsidP="00D04123"/>
    <w:p w:rsidR="00D04123" w:rsidRDefault="00D04123" w:rsidP="00D04123">
      <w:proofErr w:type="spellStart"/>
      <w:r>
        <w:t>Fursather</w:t>
      </w:r>
      <w:proofErr w:type="spellEnd"/>
      <w:r>
        <w:t xml:space="preserve"> also stated that taxpayers need to look at their 2016 tax statements and see what the 12% </w:t>
      </w:r>
      <w:r w:rsidR="00096005">
        <w:t>property tax relief was that the State pick</w:t>
      </w:r>
      <w:r w:rsidR="00844FD1">
        <w:t>ed</w:t>
      </w:r>
      <w:r w:rsidR="00096005">
        <w:t xml:space="preserve"> up </w:t>
      </w:r>
      <w:r w:rsidR="00844FD1">
        <w:t>which is now</w:t>
      </w:r>
      <w:r w:rsidR="00096005">
        <w:t xml:space="preserve"> being shifted back to the taxpayer.  That means you will be paying more taxes, that doesn’t mean you</w:t>
      </w:r>
      <w:r w:rsidR="00844FD1">
        <w:t>r</w:t>
      </w:r>
      <w:r w:rsidR="00096005">
        <w:t xml:space="preserve"> taxes went up.  It means you the taxpayer will be paying the 12%, not the State.</w:t>
      </w:r>
    </w:p>
    <w:p w:rsidR="00096005" w:rsidRDefault="00096005" w:rsidP="00D04123"/>
    <w:p w:rsidR="00096005" w:rsidRDefault="00096005" w:rsidP="00D04123">
      <w:r>
        <w:t xml:space="preserve">Gary </w:t>
      </w:r>
      <w:proofErr w:type="spellStart"/>
      <w:r>
        <w:t>Laughridge</w:t>
      </w:r>
      <w:proofErr w:type="spellEnd"/>
      <w:r>
        <w:t xml:space="preserve"> said he would like to know what the taxable valuation was for 2014, 2015, 2016, 2017 and what the revenues were for those years. Gary also asked what department has the largest budget and who is the owner of the jail facility.</w:t>
      </w:r>
    </w:p>
    <w:p w:rsidR="00096005" w:rsidRDefault="00096005" w:rsidP="00D04123"/>
    <w:p w:rsidR="00096005" w:rsidRDefault="00096005" w:rsidP="00D04123">
      <w:r>
        <w:t xml:space="preserve">Mark </w:t>
      </w:r>
      <w:proofErr w:type="spellStart"/>
      <w:r>
        <w:t>Ostrem</w:t>
      </w:r>
      <w:proofErr w:type="spellEnd"/>
      <w:r>
        <w:t xml:space="preserve"> asked what the percentage would be for social services vers</w:t>
      </w:r>
      <w:r w:rsidR="00844FD1">
        <w:t>us</w:t>
      </w:r>
      <w:r>
        <w:t xml:space="preserve"> the 12% property tax relief and is there any way that cuts could be made for that department. </w:t>
      </w:r>
      <w:proofErr w:type="spellStart"/>
      <w:r>
        <w:t>Migler</w:t>
      </w:r>
      <w:proofErr w:type="spellEnd"/>
      <w:r>
        <w:t xml:space="preserve"> explained that the State was reimbursing the county for social services $565,200, and this figure was based off the expense </w:t>
      </w:r>
      <w:r w:rsidR="00AD3873">
        <w:t>for the year 2015</w:t>
      </w:r>
      <w:r w:rsidR="00844FD1">
        <w:t>,</w:t>
      </w:r>
      <w:r w:rsidR="00AD3873">
        <w:t xml:space="preserve"> and the dollars received will cover their expenses. </w:t>
      </w:r>
      <w:r>
        <w:t>The Social Service Department was under staffed at that time.</w:t>
      </w:r>
    </w:p>
    <w:p w:rsidR="00AD3873" w:rsidRDefault="00AD3873" w:rsidP="00D04123"/>
    <w:p w:rsidR="00AD3873" w:rsidRDefault="00AD3873" w:rsidP="00D04123">
      <w:r>
        <w:t>Jon Nelson asked what the percentage increase was for agricultural, residential and commercial property.</w:t>
      </w:r>
    </w:p>
    <w:p w:rsidR="00AD3873" w:rsidRDefault="00AD3873" w:rsidP="00D04123"/>
    <w:p w:rsidR="00AD3873" w:rsidRDefault="00AD3873" w:rsidP="00D04123">
      <w:r>
        <w:t xml:space="preserve">There being no further comments, </w:t>
      </w:r>
      <w:proofErr w:type="spellStart"/>
      <w:r>
        <w:t>Migler</w:t>
      </w:r>
      <w:proofErr w:type="spellEnd"/>
      <w:r w:rsidR="001A1D3A">
        <w:t xml:space="preserve"> announced that the next public meeting </w:t>
      </w:r>
      <w:r w:rsidR="00844FD1">
        <w:t>is scheduled for October 3, 2017,</w:t>
      </w:r>
      <w:r w:rsidR="001A1D3A">
        <w:t xml:space="preserve"> at 10:00 A.M, when the governing board will consider final adoption of the 2018 budget.</w:t>
      </w:r>
    </w:p>
    <w:p w:rsidR="001A1D3A" w:rsidRDefault="001A1D3A" w:rsidP="00D04123"/>
    <w:p w:rsidR="001A1D3A" w:rsidRDefault="001A1D3A" w:rsidP="00D04123">
      <w:r>
        <w:t xml:space="preserve">Chairman </w:t>
      </w:r>
      <w:proofErr w:type="spellStart"/>
      <w:r>
        <w:t>Migler</w:t>
      </w:r>
      <w:proofErr w:type="spellEnd"/>
      <w:r>
        <w:t xml:space="preserve"> adjourned the hearing at 6:45 P.M.</w:t>
      </w:r>
    </w:p>
    <w:p w:rsidR="001A1D3A" w:rsidRDefault="001A1D3A" w:rsidP="00D04123"/>
    <w:p w:rsidR="001A1D3A" w:rsidRDefault="001A1D3A" w:rsidP="00D04123">
      <w:r>
        <w:t>______________________________</w:t>
      </w:r>
      <w:r>
        <w:tab/>
      </w:r>
      <w:r>
        <w:tab/>
      </w:r>
      <w:r>
        <w:tab/>
        <w:t>__________________________________</w:t>
      </w:r>
    </w:p>
    <w:p w:rsidR="001A1D3A" w:rsidRDefault="001A1D3A" w:rsidP="00D04123">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rsidR="001A1D3A" w:rsidRDefault="001A1D3A" w:rsidP="00D04123">
      <w:r>
        <w:t>Pierce County, North Dakota</w:t>
      </w:r>
      <w:r>
        <w:tab/>
      </w:r>
      <w:r>
        <w:tab/>
      </w:r>
      <w:r>
        <w:tab/>
      </w:r>
      <w:r>
        <w:tab/>
        <w:t>Board of County Commissioners</w:t>
      </w:r>
    </w:p>
    <w:p w:rsidR="004F0C0E" w:rsidRDefault="004F0C0E" w:rsidP="00471ABB"/>
    <w:sectPr w:rsidR="004F0C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C94"/>
    <w:rsid w:val="00096005"/>
    <w:rsid w:val="001416EA"/>
    <w:rsid w:val="001A1D3A"/>
    <w:rsid w:val="002A2D57"/>
    <w:rsid w:val="002F417C"/>
    <w:rsid w:val="00370A44"/>
    <w:rsid w:val="003C3D61"/>
    <w:rsid w:val="00471ABB"/>
    <w:rsid w:val="004F0C0E"/>
    <w:rsid w:val="0050702B"/>
    <w:rsid w:val="005363A3"/>
    <w:rsid w:val="006F347A"/>
    <w:rsid w:val="007409E3"/>
    <w:rsid w:val="00780C94"/>
    <w:rsid w:val="00836E50"/>
    <w:rsid w:val="00844FD1"/>
    <w:rsid w:val="00921FB5"/>
    <w:rsid w:val="009E6947"/>
    <w:rsid w:val="00A90B49"/>
    <w:rsid w:val="00A958DB"/>
    <w:rsid w:val="00AD3873"/>
    <w:rsid w:val="00B72145"/>
    <w:rsid w:val="00BF1DD3"/>
    <w:rsid w:val="00C46ED3"/>
    <w:rsid w:val="00CA4979"/>
    <w:rsid w:val="00CF4826"/>
    <w:rsid w:val="00D04123"/>
    <w:rsid w:val="00D32F30"/>
    <w:rsid w:val="00DB2649"/>
    <w:rsid w:val="00DE7698"/>
    <w:rsid w:val="00F47EA7"/>
    <w:rsid w:val="00F6379B"/>
    <w:rsid w:val="00FD1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421BC"/>
  <w15:chartTrackingRefBased/>
  <w15:docId w15:val="{11BC2E17-6562-4B36-93F5-1C44C3030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32F3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2F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294</TotalTime>
  <Pages>5</Pages>
  <Words>2028</Words>
  <Characters>11564</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9</cp:revision>
  <cp:lastPrinted>2017-09-26T15:49:00Z</cp:lastPrinted>
  <dcterms:created xsi:type="dcterms:W3CDTF">2017-09-05T21:42:00Z</dcterms:created>
  <dcterms:modified xsi:type="dcterms:W3CDTF">2017-09-26T16:26:00Z</dcterms:modified>
</cp:coreProperties>
</file>